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D4F" w:rsidRPr="00B31519" w:rsidRDefault="00EA6D4F" w:rsidP="00EA6D4F">
      <w:pPr>
        <w:spacing w:after="0" w:line="240" w:lineRule="auto"/>
        <w:ind w:right="5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31519">
        <w:rPr>
          <w:rFonts w:ascii="Times New Roman" w:hAnsi="Times New Roman"/>
          <w:sz w:val="28"/>
          <w:szCs w:val="28"/>
        </w:rPr>
        <w:t>Энгельсский</w:t>
      </w:r>
      <w:proofErr w:type="spellEnd"/>
      <w:r w:rsidRPr="00B31519">
        <w:rPr>
          <w:rFonts w:ascii="Times New Roman" w:hAnsi="Times New Roman"/>
          <w:sz w:val="28"/>
          <w:szCs w:val="28"/>
        </w:rPr>
        <w:t xml:space="preserve"> технологический институт (филиал)</w:t>
      </w:r>
    </w:p>
    <w:p w:rsidR="00332D4B" w:rsidRPr="00B31519" w:rsidRDefault="00EA6D4F" w:rsidP="009973A5">
      <w:pPr>
        <w:spacing w:after="0" w:line="240" w:lineRule="auto"/>
        <w:ind w:right="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</w:t>
      </w:r>
      <w:r w:rsidR="00332D4B" w:rsidRPr="00B31519">
        <w:rPr>
          <w:rFonts w:ascii="Times New Roman" w:hAnsi="Times New Roman"/>
          <w:sz w:val="28"/>
          <w:szCs w:val="28"/>
        </w:rPr>
        <w:t>дерально</w:t>
      </w:r>
      <w:r>
        <w:rPr>
          <w:rFonts w:ascii="Times New Roman" w:hAnsi="Times New Roman"/>
          <w:sz w:val="28"/>
          <w:szCs w:val="28"/>
        </w:rPr>
        <w:t>го</w:t>
      </w:r>
      <w:r w:rsidR="00332D4B" w:rsidRPr="00B31519">
        <w:rPr>
          <w:rFonts w:ascii="Times New Roman" w:hAnsi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/>
          <w:sz w:val="28"/>
          <w:szCs w:val="28"/>
        </w:rPr>
        <w:t>го</w:t>
      </w:r>
      <w:r w:rsidR="00332D4B" w:rsidRPr="00B31519">
        <w:rPr>
          <w:rFonts w:ascii="Times New Roman" w:hAnsi="Times New Roman"/>
          <w:sz w:val="28"/>
          <w:szCs w:val="28"/>
        </w:rPr>
        <w:t xml:space="preserve"> бюджетно</w:t>
      </w:r>
      <w:r>
        <w:rPr>
          <w:rFonts w:ascii="Times New Roman" w:hAnsi="Times New Roman"/>
          <w:sz w:val="28"/>
          <w:szCs w:val="28"/>
        </w:rPr>
        <w:t>го</w:t>
      </w:r>
      <w:r w:rsidR="00332D4B" w:rsidRPr="00B31519">
        <w:rPr>
          <w:rFonts w:ascii="Times New Roman" w:hAnsi="Times New Roman"/>
          <w:sz w:val="28"/>
          <w:szCs w:val="28"/>
        </w:rPr>
        <w:t xml:space="preserve">  образовательно</w:t>
      </w:r>
      <w:r>
        <w:rPr>
          <w:rFonts w:ascii="Times New Roman" w:hAnsi="Times New Roman"/>
          <w:sz w:val="28"/>
          <w:szCs w:val="28"/>
        </w:rPr>
        <w:t>го</w:t>
      </w:r>
      <w:r w:rsidR="00332D4B" w:rsidRPr="00B31519">
        <w:rPr>
          <w:rFonts w:ascii="Times New Roman" w:hAnsi="Times New Roman"/>
          <w:sz w:val="28"/>
          <w:szCs w:val="28"/>
        </w:rPr>
        <w:t xml:space="preserve"> </w:t>
      </w:r>
    </w:p>
    <w:p w:rsidR="00332D4B" w:rsidRPr="00B31519" w:rsidRDefault="00332D4B" w:rsidP="009973A5">
      <w:pPr>
        <w:spacing w:after="0" w:line="240" w:lineRule="auto"/>
        <w:ind w:right="50"/>
        <w:jc w:val="center"/>
        <w:rPr>
          <w:rFonts w:ascii="Times New Roman" w:hAnsi="Times New Roman"/>
          <w:sz w:val="28"/>
          <w:szCs w:val="28"/>
        </w:rPr>
      </w:pPr>
      <w:r w:rsidRPr="00B31519">
        <w:rPr>
          <w:rFonts w:ascii="Times New Roman" w:hAnsi="Times New Roman"/>
          <w:sz w:val="28"/>
          <w:szCs w:val="28"/>
        </w:rPr>
        <w:t>учреждени</w:t>
      </w:r>
      <w:r w:rsidR="00EA6D4F">
        <w:rPr>
          <w:rFonts w:ascii="Times New Roman" w:hAnsi="Times New Roman"/>
          <w:sz w:val="28"/>
          <w:szCs w:val="28"/>
        </w:rPr>
        <w:t>я</w:t>
      </w:r>
      <w:r w:rsidRPr="00B31519">
        <w:rPr>
          <w:rFonts w:ascii="Times New Roman" w:hAnsi="Times New Roman"/>
          <w:sz w:val="28"/>
          <w:szCs w:val="28"/>
        </w:rPr>
        <w:t xml:space="preserve"> высшего образования</w:t>
      </w:r>
    </w:p>
    <w:p w:rsidR="00FA24C7" w:rsidRDefault="00332D4B" w:rsidP="009973A5">
      <w:pPr>
        <w:spacing w:after="0" w:line="240" w:lineRule="auto"/>
        <w:ind w:right="50"/>
        <w:jc w:val="center"/>
        <w:rPr>
          <w:rFonts w:ascii="Times New Roman" w:hAnsi="Times New Roman"/>
          <w:sz w:val="28"/>
          <w:szCs w:val="28"/>
        </w:rPr>
      </w:pPr>
      <w:r w:rsidRPr="00B31519">
        <w:rPr>
          <w:rFonts w:ascii="Times New Roman" w:hAnsi="Times New Roman"/>
          <w:sz w:val="28"/>
          <w:szCs w:val="28"/>
        </w:rPr>
        <w:t xml:space="preserve"> «Саратовский государственный технический университет </w:t>
      </w:r>
    </w:p>
    <w:p w:rsidR="00332D4B" w:rsidRDefault="00332D4B" w:rsidP="009973A5">
      <w:pPr>
        <w:spacing w:after="0" w:line="240" w:lineRule="auto"/>
        <w:ind w:right="50"/>
        <w:jc w:val="center"/>
        <w:rPr>
          <w:rFonts w:ascii="Times New Roman" w:hAnsi="Times New Roman"/>
          <w:sz w:val="28"/>
          <w:szCs w:val="28"/>
        </w:rPr>
      </w:pPr>
      <w:r w:rsidRPr="00B31519">
        <w:rPr>
          <w:rFonts w:ascii="Times New Roman" w:hAnsi="Times New Roman"/>
          <w:sz w:val="28"/>
          <w:szCs w:val="28"/>
        </w:rPr>
        <w:t>имени Гагарина Ю.А.»</w:t>
      </w:r>
    </w:p>
    <w:p w:rsidR="00EA6D4F" w:rsidRPr="00B31519" w:rsidRDefault="00EA6D4F" w:rsidP="009973A5">
      <w:pPr>
        <w:spacing w:after="0" w:line="240" w:lineRule="auto"/>
        <w:ind w:right="50"/>
        <w:jc w:val="center"/>
        <w:rPr>
          <w:rFonts w:ascii="Times New Roman" w:hAnsi="Times New Roman"/>
          <w:sz w:val="28"/>
          <w:szCs w:val="28"/>
        </w:rPr>
      </w:pPr>
    </w:p>
    <w:p w:rsidR="004518C3" w:rsidRDefault="00D437F8" w:rsidP="004518C3">
      <w:pPr>
        <w:spacing w:after="0" w:line="240" w:lineRule="auto"/>
        <w:ind w:right="50"/>
        <w:jc w:val="center"/>
        <w:rPr>
          <w:rFonts w:ascii="Times New Roman" w:hAnsi="Times New Roman"/>
          <w:sz w:val="28"/>
          <w:szCs w:val="28"/>
        </w:rPr>
      </w:pPr>
      <w:r w:rsidRPr="003D06BE">
        <w:rPr>
          <w:rFonts w:ascii="Times New Roman" w:hAnsi="Times New Roman"/>
          <w:sz w:val="28"/>
          <w:szCs w:val="28"/>
        </w:rPr>
        <w:t>Кафедра «</w:t>
      </w:r>
      <w:r w:rsidR="004518C3" w:rsidRPr="0025025D">
        <w:rPr>
          <w:rFonts w:ascii="Times New Roman" w:hAnsi="Times New Roman"/>
          <w:sz w:val="28"/>
          <w:szCs w:val="28"/>
        </w:rPr>
        <w:t xml:space="preserve">Технологии и оборудование </w:t>
      </w:r>
      <w:proofErr w:type="gramStart"/>
      <w:r w:rsidR="004518C3" w:rsidRPr="0025025D">
        <w:rPr>
          <w:rFonts w:ascii="Times New Roman" w:hAnsi="Times New Roman"/>
          <w:sz w:val="28"/>
          <w:szCs w:val="28"/>
        </w:rPr>
        <w:t>химических</w:t>
      </w:r>
      <w:proofErr w:type="gramEnd"/>
      <w:r w:rsidR="004518C3" w:rsidRPr="0025025D">
        <w:rPr>
          <w:rFonts w:ascii="Times New Roman" w:hAnsi="Times New Roman"/>
          <w:sz w:val="28"/>
          <w:szCs w:val="28"/>
        </w:rPr>
        <w:t xml:space="preserve">, </w:t>
      </w:r>
    </w:p>
    <w:p w:rsidR="00D437F8" w:rsidRPr="003D06BE" w:rsidRDefault="004518C3" w:rsidP="004518C3">
      <w:pPr>
        <w:spacing w:after="0" w:line="240" w:lineRule="auto"/>
        <w:ind w:right="50"/>
        <w:jc w:val="center"/>
        <w:rPr>
          <w:rFonts w:ascii="Times New Roman" w:hAnsi="Times New Roman"/>
          <w:sz w:val="28"/>
          <w:szCs w:val="28"/>
        </w:rPr>
      </w:pPr>
      <w:r w:rsidRPr="0025025D">
        <w:rPr>
          <w:rFonts w:ascii="Times New Roman" w:hAnsi="Times New Roman"/>
          <w:sz w:val="28"/>
          <w:szCs w:val="28"/>
        </w:rPr>
        <w:t>нефтегазовых и пищевых производств</w:t>
      </w:r>
      <w:r w:rsidR="00D437F8" w:rsidRPr="003D06BE">
        <w:rPr>
          <w:rFonts w:ascii="Times New Roman" w:hAnsi="Times New Roman"/>
          <w:sz w:val="28"/>
          <w:szCs w:val="28"/>
        </w:rPr>
        <w:t xml:space="preserve">» </w:t>
      </w:r>
    </w:p>
    <w:p w:rsidR="00332D4B" w:rsidRPr="00B31519" w:rsidRDefault="00332D4B" w:rsidP="009973A5">
      <w:pPr>
        <w:spacing w:after="0" w:line="240" w:lineRule="auto"/>
        <w:ind w:right="50"/>
        <w:jc w:val="center"/>
        <w:rPr>
          <w:rFonts w:ascii="Times New Roman" w:hAnsi="Times New Roman"/>
          <w:sz w:val="28"/>
          <w:szCs w:val="28"/>
        </w:rPr>
      </w:pPr>
    </w:p>
    <w:p w:rsidR="00332D4B" w:rsidRPr="00B31519" w:rsidRDefault="00332D4B" w:rsidP="009973A5">
      <w:pPr>
        <w:spacing w:after="0" w:line="240" w:lineRule="auto"/>
        <w:ind w:right="50"/>
        <w:jc w:val="center"/>
        <w:rPr>
          <w:rFonts w:ascii="Times New Roman" w:hAnsi="Times New Roman"/>
          <w:sz w:val="28"/>
          <w:szCs w:val="28"/>
        </w:rPr>
      </w:pPr>
      <w:r w:rsidRPr="00B31519">
        <w:rPr>
          <w:rFonts w:ascii="Times New Roman" w:hAnsi="Times New Roman"/>
          <w:sz w:val="28"/>
          <w:szCs w:val="28"/>
        </w:rPr>
        <w:t>РАБОЧАЯ ПРОГРАММА</w:t>
      </w:r>
    </w:p>
    <w:p w:rsidR="00332D4B" w:rsidRPr="00B31519" w:rsidRDefault="00332D4B" w:rsidP="009973A5">
      <w:pPr>
        <w:spacing w:after="0" w:line="240" w:lineRule="auto"/>
        <w:ind w:right="50"/>
        <w:jc w:val="center"/>
        <w:rPr>
          <w:rFonts w:ascii="Times New Roman" w:hAnsi="Times New Roman"/>
          <w:sz w:val="28"/>
          <w:szCs w:val="28"/>
        </w:rPr>
      </w:pPr>
      <w:r w:rsidRPr="00B31519">
        <w:rPr>
          <w:rFonts w:ascii="Times New Roman" w:hAnsi="Times New Roman"/>
          <w:sz w:val="28"/>
          <w:szCs w:val="28"/>
        </w:rPr>
        <w:t>по дисциплине</w:t>
      </w:r>
    </w:p>
    <w:p w:rsidR="00332D4B" w:rsidRPr="00B31519" w:rsidRDefault="00332D4B" w:rsidP="00B3151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B31519">
        <w:rPr>
          <w:rFonts w:ascii="Times New Roman" w:hAnsi="Times New Roman"/>
          <w:i/>
          <w:sz w:val="28"/>
          <w:szCs w:val="28"/>
          <w:u w:val="single"/>
        </w:rPr>
        <w:t>Б.</w:t>
      </w:r>
      <w:r w:rsidR="00B31519" w:rsidRPr="00B31519">
        <w:rPr>
          <w:rFonts w:ascii="Times New Roman" w:hAnsi="Times New Roman"/>
          <w:i/>
          <w:sz w:val="28"/>
          <w:szCs w:val="28"/>
          <w:u w:val="single"/>
        </w:rPr>
        <w:t>1</w:t>
      </w:r>
      <w:r w:rsidRPr="00B31519">
        <w:rPr>
          <w:rFonts w:ascii="Times New Roman" w:hAnsi="Times New Roman"/>
          <w:i/>
          <w:sz w:val="28"/>
          <w:szCs w:val="28"/>
          <w:u w:val="single"/>
        </w:rPr>
        <w:t>.</w:t>
      </w:r>
      <w:r w:rsidR="00B31519" w:rsidRPr="00B31519">
        <w:rPr>
          <w:rFonts w:ascii="Times New Roman" w:hAnsi="Times New Roman"/>
          <w:i/>
          <w:sz w:val="28"/>
          <w:szCs w:val="28"/>
          <w:u w:val="single"/>
        </w:rPr>
        <w:t>2</w:t>
      </w:r>
      <w:r w:rsidRPr="00B31519">
        <w:rPr>
          <w:rFonts w:ascii="Times New Roman" w:hAnsi="Times New Roman"/>
          <w:i/>
          <w:sz w:val="28"/>
          <w:szCs w:val="28"/>
          <w:u w:val="single"/>
        </w:rPr>
        <w:t>.</w:t>
      </w:r>
      <w:r w:rsidR="00EA6D4F">
        <w:rPr>
          <w:rFonts w:ascii="Times New Roman" w:hAnsi="Times New Roman"/>
          <w:i/>
          <w:sz w:val="28"/>
          <w:szCs w:val="28"/>
          <w:u w:val="single"/>
        </w:rPr>
        <w:t>12</w:t>
      </w:r>
      <w:r w:rsidRPr="00B31519">
        <w:rPr>
          <w:rFonts w:ascii="Times New Roman" w:hAnsi="Times New Roman"/>
          <w:i/>
          <w:sz w:val="28"/>
          <w:szCs w:val="28"/>
          <w:u w:val="single"/>
        </w:rPr>
        <w:t xml:space="preserve"> «</w:t>
      </w:r>
      <w:r w:rsidR="00E10B6D" w:rsidRPr="00E10B6D">
        <w:rPr>
          <w:rFonts w:ascii="Times New Roman" w:hAnsi="Times New Roman"/>
          <w:i/>
          <w:sz w:val="28"/>
          <w:szCs w:val="28"/>
          <w:u w:val="single"/>
        </w:rPr>
        <w:t>Основы автоматизации технологических процессов нефтегазового производства</w:t>
      </w:r>
      <w:r w:rsidRPr="00B31519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EA6D4F" w:rsidRDefault="00EA6D4F" w:rsidP="009973A5">
      <w:pPr>
        <w:spacing w:after="0" w:line="240" w:lineRule="auto"/>
        <w:ind w:right="50"/>
        <w:jc w:val="center"/>
        <w:rPr>
          <w:rFonts w:ascii="Times New Roman" w:hAnsi="Times New Roman"/>
          <w:sz w:val="28"/>
          <w:szCs w:val="28"/>
        </w:rPr>
      </w:pPr>
    </w:p>
    <w:p w:rsidR="00B31519" w:rsidRDefault="00332D4B" w:rsidP="009973A5">
      <w:pPr>
        <w:spacing w:after="0" w:line="240" w:lineRule="auto"/>
        <w:ind w:right="50"/>
        <w:jc w:val="center"/>
        <w:rPr>
          <w:rFonts w:ascii="Times New Roman" w:hAnsi="Times New Roman"/>
          <w:sz w:val="28"/>
          <w:szCs w:val="28"/>
        </w:rPr>
      </w:pPr>
      <w:r w:rsidRPr="00B31519">
        <w:rPr>
          <w:rFonts w:ascii="Times New Roman" w:hAnsi="Times New Roman"/>
          <w:sz w:val="28"/>
          <w:szCs w:val="28"/>
        </w:rPr>
        <w:t xml:space="preserve">Направление подготовки </w:t>
      </w:r>
    </w:p>
    <w:p w:rsidR="00B31519" w:rsidRPr="00B31519" w:rsidRDefault="00E10B6D" w:rsidP="00B31519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10B6D">
        <w:rPr>
          <w:rFonts w:ascii="Times New Roman" w:hAnsi="Times New Roman"/>
          <w:i/>
          <w:sz w:val="28"/>
          <w:szCs w:val="28"/>
          <w:u w:val="single"/>
        </w:rPr>
        <w:t xml:space="preserve">21.03.01 </w:t>
      </w:r>
      <w:r>
        <w:rPr>
          <w:rFonts w:ascii="Times New Roman" w:hAnsi="Times New Roman"/>
          <w:i/>
          <w:sz w:val="28"/>
          <w:szCs w:val="28"/>
          <w:u w:val="single"/>
        </w:rPr>
        <w:t>«</w:t>
      </w:r>
      <w:r w:rsidRPr="00E10B6D">
        <w:rPr>
          <w:rFonts w:ascii="Times New Roman" w:hAnsi="Times New Roman"/>
          <w:i/>
          <w:sz w:val="28"/>
          <w:szCs w:val="28"/>
          <w:u w:val="single"/>
        </w:rPr>
        <w:t>Нефтегазовое дело</w:t>
      </w:r>
      <w:r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DD4EB8" w:rsidRDefault="00B31519" w:rsidP="00B31519">
      <w:pPr>
        <w:spacing w:after="0" w:line="240" w:lineRule="auto"/>
        <w:jc w:val="center"/>
        <w:rPr>
          <w:rFonts w:ascii="Times New Roman" w:hAnsi="Times New Roman"/>
          <w:sz w:val="28"/>
          <w:szCs w:val="24"/>
          <w:u w:val="single"/>
        </w:rPr>
      </w:pPr>
      <w:r w:rsidRPr="00B31519">
        <w:rPr>
          <w:rFonts w:ascii="Times New Roman" w:hAnsi="Times New Roman"/>
          <w:sz w:val="28"/>
          <w:szCs w:val="24"/>
        </w:rPr>
        <w:t xml:space="preserve">Профиль </w:t>
      </w:r>
      <w:r w:rsidRPr="00B31519">
        <w:rPr>
          <w:rFonts w:ascii="Times New Roman" w:hAnsi="Times New Roman"/>
          <w:sz w:val="28"/>
          <w:szCs w:val="24"/>
          <w:u w:val="single"/>
        </w:rPr>
        <w:t>«</w:t>
      </w:r>
      <w:r w:rsidR="00DD4EB8" w:rsidRPr="00DD4EB8">
        <w:rPr>
          <w:rFonts w:ascii="Times New Roman" w:hAnsi="Times New Roman"/>
          <w:sz w:val="28"/>
          <w:szCs w:val="24"/>
          <w:u w:val="single"/>
        </w:rPr>
        <w:t xml:space="preserve">Эксплуатация и обслуживание технологических объектов </w:t>
      </w:r>
    </w:p>
    <w:p w:rsidR="00B31519" w:rsidRPr="00B31519" w:rsidRDefault="00DD4EB8" w:rsidP="00B3151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DD4EB8">
        <w:rPr>
          <w:rFonts w:ascii="Times New Roman" w:hAnsi="Times New Roman"/>
          <w:sz w:val="28"/>
          <w:szCs w:val="24"/>
          <w:u w:val="single"/>
        </w:rPr>
        <w:t>нефтегазового производства</w:t>
      </w:r>
      <w:r w:rsidR="00B31519" w:rsidRPr="00B31519">
        <w:rPr>
          <w:rFonts w:ascii="Times New Roman" w:hAnsi="Times New Roman"/>
          <w:sz w:val="28"/>
          <w:szCs w:val="24"/>
          <w:u w:val="single"/>
        </w:rPr>
        <w:t>»</w:t>
      </w:r>
    </w:p>
    <w:p w:rsidR="00332D4B" w:rsidRPr="00B31519" w:rsidRDefault="00332D4B" w:rsidP="009973A5">
      <w:pPr>
        <w:spacing w:after="0" w:line="240" w:lineRule="auto"/>
        <w:ind w:right="50"/>
        <w:jc w:val="center"/>
        <w:rPr>
          <w:rFonts w:ascii="Times New Roman" w:hAnsi="Times New Roman"/>
          <w:sz w:val="28"/>
          <w:szCs w:val="28"/>
        </w:rPr>
      </w:pPr>
    </w:p>
    <w:p w:rsidR="00EF40ED" w:rsidRPr="009973A5" w:rsidRDefault="00EF40ED" w:rsidP="00EF40ED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9973A5">
        <w:rPr>
          <w:rFonts w:ascii="Times New Roman" w:hAnsi="Times New Roman"/>
          <w:sz w:val="28"/>
          <w:szCs w:val="24"/>
        </w:rPr>
        <w:t>форма обучения – очная</w:t>
      </w:r>
    </w:p>
    <w:p w:rsidR="00EF40ED" w:rsidRPr="009973A5" w:rsidRDefault="00EF40ED" w:rsidP="00EF40ED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9973A5">
        <w:rPr>
          <w:rFonts w:ascii="Times New Roman" w:hAnsi="Times New Roman"/>
          <w:sz w:val="28"/>
          <w:szCs w:val="24"/>
        </w:rPr>
        <w:t>курс – 4</w:t>
      </w:r>
    </w:p>
    <w:p w:rsidR="00EF40ED" w:rsidRPr="009973A5" w:rsidRDefault="00EF40ED" w:rsidP="00EF40ED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9973A5">
        <w:rPr>
          <w:rFonts w:ascii="Times New Roman" w:hAnsi="Times New Roman"/>
          <w:sz w:val="28"/>
          <w:szCs w:val="24"/>
        </w:rPr>
        <w:t xml:space="preserve">семестр – 7 семестр </w:t>
      </w:r>
    </w:p>
    <w:p w:rsidR="00EF40ED" w:rsidRPr="009973A5" w:rsidRDefault="00EF40ED" w:rsidP="00EF40ED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9973A5">
        <w:rPr>
          <w:rFonts w:ascii="Times New Roman" w:hAnsi="Times New Roman"/>
          <w:sz w:val="28"/>
          <w:szCs w:val="24"/>
        </w:rPr>
        <w:t xml:space="preserve">зачетных единиц – </w:t>
      </w:r>
      <w:r w:rsidR="004449A9">
        <w:rPr>
          <w:rFonts w:ascii="Times New Roman" w:hAnsi="Times New Roman"/>
          <w:sz w:val="28"/>
          <w:szCs w:val="24"/>
        </w:rPr>
        <w:t>2</w:t>
      </w:r>
    </w:p>
    <w:p w:rsidR="00EF40ED" w:rsidRPr="009973A5" w:rsidRDefault="00EF40ED" w:rsidP="00EF40ED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9973A5">
        <w:rPr>
          <w:rFonts w:ascii="Times New Roman" w:hAnsi="Times New Roman"/>
          <w:sz w:val="28"/>
          <w:szCs w:val="24"/>
        </w:rPr>
        <w:t>часов в неделю –</w:t>
      </w:r>
      <w:r w:rsidR="00EA6D4F">
        <w:rPr>
          <w:rFonts w:ascii="Times New Roman" w:hAnsi="Times New Roman"/>
          <w:sz w:val="28"/>
          <w:szCs w:val="24"/>
        </w:rPr>
        <w:t>2</w:t>
      </w:r>
    </w:p>
    <w:p w:rsidR="00EF40ED" w:rsidRPr="009973A5" w:rsidRDefault="00EF40ED" w:rsidP="00EF40ED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9973A5">
        <w:rPr>
          <w:rFonts w:ascii="Times New Roman" w:hAnsi="Times New Roman"/>
          <w:sz w:val="28"/>
          <w:szCs w:val="24"/>
        </w:rPr>
        <w:t>всего часов –</w:t>
      </w:r>
      <w:r>
        <w:rPr>
          <w:rFonts w:ascii="Times New Roman" w:hAnsi="Times New Roman"/>
          <w:sz w:val="28"/>
          <w:szCs w:val="24"/>
        </w:rPr>
        <w:t xml:space="preserve"> 1</w:t>
      </w:r>
      <w:r w:rsidR="004449A9">
        <w:rPr>
          <w:rFonts w:ascii="Times New Roman" w:hAnsi="Times New Roman"/>
          <w:sz w:val="28"/>
          <w:szCs w:val="24"/>
        </w:rPr>
        <w:t>08</w:t>
      </w:r>
    </w:p>
    <w:p w:rsidR="00EF40ED" w:rsidRPr="009973A5" w:rsidRDefault="00EF40ED" w:rsidP="00EF40ED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9973A5">
        <w:rPr>
          <w:rFonts w:ascii="Times New Roman" w:hAnsi="Times New Roman"/>
          <w:sz w:val="28"/>
          <w:szCs w:val="24"/>
        </w:rPr>
        <w:t>в том числе:</w:t>
      </w:r>
    </w:p>
    <w:p w:rsidR="00EF40ED" w:rsidRPr="009973A5" w:rsidRDefault="00EF40ED" w:rsidP="00EF40ED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9973A5">
        <w:rPr>
          <w:rFonts w:ascii="Times New Roman" w:hAnsi="Times New Roman"/>
          <w:sz w:val="28"/>
          <w:szCs w:val="24"/>
        </w:rPr>
        <w:t xml:space="preserve">лекции – </w:t>
      </w:r>
      <w:r w:rsidR="00385303">
        <w:rPr>
          <w:rFonts w:ascii="Times New Roman" w:hAnsi="Times New Roman"/>
          <w:sz w:val="28"/>
          <w:szCs w:val="24"/>
        </w:rPr>
        <w:t>16</w:t>
      </w:r>
    </w:p>
    <w:p w:rsidR="00EF40ED" w:rsidRPr="009973A5" w:rsidRDefault="00EF40ED" w:rsidP="00EF40ED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9973A5">
        <w:rPr>
          <w:rFonts w:ascii="Times New Roman" w:hAnsi="Times New Roman"/>
          <w:sz w:val="28"/>
          <w:szCs w:val="24"/>
        </w:rPr>
        <w:t>практические</w:t>
      </w:r>
      <w:r w:rsidR="00385303">
        <w:rPr>
          <w:rFonts w:ascii="Times New Roman" w:hAnsi="Times New Roman"/>
          <w:sz w:val="28"/>
          <w:szCs w:val="24"/>
        </w:rPr>
        <w:t xml:space="preserve"> занятия – </w:t>
      </w:r>
      <w:r w:rsidR="004449A9">
        <w:rPr>
          <w:rFonts w:ascii="Times New Roman" w:hAnsi="Times New Roman"/>
          <w:sz w:val="28"/>
          <w:szCs w:val="24"/>
        </w:rPr>
        <w:t>16</w:t>
      </w:r>
    </w:p>
    <w:p w:rsidR="00EF40ED" w:rsidRPr="009973A5" w:rsidRDefault="00385303" w:rsidP="00EF40ED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лабораторные занятия – </w:t>
      </w:r>
      <w:r w:rsidR="00EA6D4F">
        <w:rPr>
          <w:rFonts w:ascii="Times New Roman" w:hAnsi="Times New Roman"/>
          <w:sz w:val="28"/>
          <w:szCs w:val="24"/>
        </w:rPr>
        <w:t>нет</w:t>
      </w:r>
    </w:p>
    <w:p w:rsidR="00EF40ED" w:rsidRPr="009973A5" w:rsidRDefault="00EF40ED" w:rsidP="00EF40ED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9973A5">
        <w:rPr>
          <w:rFonts w:ascii="Times New Roman" w:hAnsi="Times New Roman"/>
          <w:sz w:val="28"/>
          <w:szCs w:val="24"/>
        </w:rPr>
        <w:t xml:space="preserve">самостоятельная работа – </w:t>
      </w:r>
      <w:r w:rsidR="004449A9">
        <w:rPr>
          <w:rFonts w:ascii="Times New Roman" w:hAnsi="Times New Roman"/>
          <w:sz w:val="28"/>
          <w:szCs w:val="24"/>
        </w:rPr>
        <w:t>7</w:t>
      </w:r>
      <w:r w:rsidR="00302FEF">
        <w:rPr>
          <w:rFonts w:ascii="Times New Roman" w:hAnsi="Times New Roman"/>
          <w:sz w:val="28"/>
          <w:szCs w:val="24"/>
        </w:rPr>
        <w:t>6</w:t>
      </w:r>
    </w:p>
    <w:p w:rsidR="00EF40ED" w:rsidRPr="009973A5" w:rsidRDefault="00EF40ED" w:rsidP="00EF40ED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9973A5">
        <w:rPr>
          <w:rFonts w:ascii="Times New Roman" w:hAnsi="Times New Roman"/>
          <w:sz w:val="28"/>
          <w:szCs w:val="24"/>
        </w:rPr>
        <w:t xml:space="preserve">зачет </w:t>
      </w:r>
      <w:r w:rsidR="00EA6D4F">
        <w:rPr>
          <w:rFonts w:ascii="Times New Roman" w:hAnsi="Times New Roman"/>
          <w:sz w:val="28"/>
          <w:szCs w:val="24"/>
        </w:rPr>
        <w:t xml:space="preserve"> </w:t>
      </w:r>
      <w:r w:rsidRPr="009973A5">
        <w:rPr>
          <w:rFonts w:ascii="Times New Roman" w:hAnsi="Times New Roman"/>
          <w:sz w:val="28"/>
          <w:szCs w:val="24"/>
        </w:rPr>
        <w:t xml:space="preserve">– </w:t>
      </w:r>
      <w:r w:rsidR="00EA6D4F" w:rsidRPr="009973A5">
        <w:rPr>
          <w:rFonts w:ascii="Times New Roman" w:hAnsi="Times New Roman"/>
          <w:sz w:val="28"/>
          <w:szCs w:val="24"/>
        </w:rPr>
        <w:t xml:space="preserve">7 семестр </w:t>
      </w:r>
    </w:p>
    <w:p w:rsidR="00EF40ED" w:rsidRPr="009973A5" w:rsidRDefault="00EF40ED" w:rsidP="00EF40ED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9973A5">
        <w:rPr>
          <w:rFonts w:ascii="Times New Roman" w:hAnsi="Times New Roman"/>
          <w:sz w:val="28"/>
          <w:szCs w:val="24"/>
        </w:rPr>
        <w:t xml:space="preserve">экзамен –  </w:t>
      </w:r>
      <w:r w:rsidR="00EA6D4F" w:rsidRPr="009973A5">
        <w:rPr>
          <w:rFonts w:ascii="Times New Roman" w:hAnsi="Times New Roman"/>
          <w:sz w:val="28"/>
          <w:szCs w:val="24"/>
        </w:rPr>
        <w:t>нет</w:t>
      </w:r>
    </w:p>
    <w:p w:rsidR="00EF40ED" w:rsidRPr="009973A5" w:rsidRDefault="00EF40ED" w:rsidP="00EF40ED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9973A5">
        <w:rPr>
          <w:rFonts w:ascii="Times New Roman" w:hAnsi="Times New Roman"/>
          <w:sz w:val="28"/>
          <w:szCs w:val="24"/>
        </w:rPr>
        <w:t>РГР – нет</w:t>
      </w:r>
    </w:p>
    <w:p w:rsidR="00EF40ED" w:rsidRPr="009973A5" w:rsidRDefault="00EF40ED" w:rsidP="00EF40ED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9973A5">
        <w:rPr>
          <w:rFonts w:ascii="Times New Roman" w:hAnsi="Times New Roman"/>
          <w:sz w:val="28"/>
          <w:szCs w:val="24"/>
        </w:rPr>
        <w:t xml:space="preserve">курсовая работа – </w:t>
      </w:r>
      <w:r w:rsidR="004449A9">
        <w:rPr>
          <w:rFonts w:ascii="Times New Roman" w:hAnsi="Times New Roman"/>
          <w:sz w:val="28"/>
          <w:szCs w:val="24"/>
        </w:rPr>
        <w:t>нет</w:t>
      </w:r>
    </w:p>
    <w:p w:rsidR="00EF40ED" w:rsidRPr="009973A5" w:rsidRDefault="00EF40ED" w:rsidP="00EF40ED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9973A5">
        <w:rPr>
          <w:rFonts w:ascii="Times New Roman" w:hAnsi="Times New Roman"/>
          <w:sz w:val="28"/>
          <w:szCs w:val="24"/>
        </w:rPr>
        <w:t>курсовой проект – нет</w:t>
      </w:r>
    </w:p>
    <w:p w:rsidR="00E90A49" w:rsidRDefault="00C16C60" w:rsidP="004449A9">
      <w:pPr>
        <w:spacing w:after="0" w:line="240" w:lineRule="auto"/>
        <w:ind w:left="2268" w:right="50"/>
        <w:jc w:val="right"/>
        <w:rPr>
          <w:noProof/>
        </w:rPr>
      </w:pPr>
      <w:r>
        <w:rPr>
          <w:noProof/>
        </w:rPr>
        <w:drawing>
          <wp:inline distT="0" distB="0" distL="0" distR="0" wp14:anchorId="5AD2BAA5" wp14:editId="614F257B">
            <wp:extent cx="3293126" cy="1630680"/>
            <wp:effectExtent l="0" t="0" r="254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126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A49" w:rsidRDefault="00E90A49" w:rsidP="004449A9">
      <w:pPr>
        <w:spacing w:after="0" w:line="240" w:lineRule="auto"/>
        <w:ind w:left="2268" w:right="50"/>
        <w:jc w:val="right"/>
        <w:rPr>
          <w:noProof/>
        </w:rPr>
      </w:pPr>
    </w:p>
    <w:p w:rsidR="00AD4BB7" w:rsidRPr="00AD4BB7" w:rsidRDefault="004449A9" w:rsidP="00AD4BB7">
      <w:pPr>
        <w:spacing w:after="0" w:line="240" w:lineRule="auto"/>
        <w:ind w:right="5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4"/>
        </w:rPr>
        <w:t>Энгельс 202</w:t>
      </w:r>
      <w:r w:rsidR="00C16C60">
        <w:rPr>
          <w:rFonts w:ascii="Times New Roman" w:hAnsi="Times New Roman"/>
          <w:sz w:val="28"/>
          <w:szCs w:val="24"/>
        </w:rPr>
        <w:t>4</w:t>
      </w:r>
    </w:p>
    <w:p w:rsidR="009973A5" w:rsidRPr="00B31519" w:rsidRDefault="009973A5" w:rsidP="00E0754F">
      <w:pPr>
        <w:pStyle w:val="ad"/>
        <w:numPr>
          <w:ilvl w:val="0"/>
          <w:numId w:val="20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B31519">
        <w:rPr>
          <w:rFonts w:ascii="Times New Roman" w:hAnsi="Times New Roman"/>
          <w:sz w:val="24"/>
          <w:szCs w:val="24"/>
        </w:rPr>
        <w:br w:type="page"/>
      </w:r>
      <w:r w:rsidRPr="00B31519">
        <w:rPr>
          <w:rFonts w:ascii="Times New Roman" w:hAnsi="Times New Roman"/>
          <w:sz w:val="24"/>
          <w:szCs w:val="24"/>
        </w:rPr>
        <w:lastRenderedPageBreak/>
        <w:t>ЦЕЛЬ И ЗАДАЧИ ПРЕПОДАВАНИЯ ДИСЦИПЛИНЫ,</w:t>
      </w:r>
    </w:p>
    <w:p w:rsidR="009973A5" w:rsidRPr="00B31519" w:rsidRDefault="009973A5" w:rsidP="00E0754F">
      <w:pPr>
        <w:pStyle w:val="a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31519">
        <w:rPr>
          <w:rFonts w:ascii="Times New Roman" w:hAnsi="Times New Roman"/>
          <w:sz w:val="24"/>
          <w:szCs w:val="24"/>
        </w:rPr>
        <w:t>ЕЕ МЕСТО В УЧЕБНОМ ПРОЦЕССЕ</w:t>
      </w:r>
    </w:p>
    <w:p w:rsidR="009973A5" w:rsidRPr="00B31519" w:rsidRDefault="009973A5" w:rsidP="009973A5">
      <w:pPr>
        <w:pStyle w:val="a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73A5" w:rsidRPr="00B31519" w:rsidRDefault="009973A5" w:rsidP="00EA6D4F">
      <w:pPr>
        <w:pStyle w:val="ad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31519">
        <w:rPr>
          <w:rFonts w:ascii="Times New Roman" w:hAnsi="Times New Roman"/>
          <w:sz w:val="24"/>
          <w:szCs w:val="24"/>
        </w:rPr>
        <w:t xml:space="preserve">Цель </w:t>
      </w:r>
      <w:r w:rsidR="00EA6D4F">
        <w:rPr>
          <w:rFonts w:ascii="Times New Roman" w:hAnsi="Times New Roman"/>
          <w:sz w:val="24"/>
          <w:szCs w:val="24"/>
        </w:rPr>
        <w:t xml:space="preserve">и задачи </w:t>
      </w:r>
      <w:r w:rsidRPr="00B31519">
        <w:rPr>
          <w:rFonts w:ascii="Times New Roman" w:hAnsi="Times New Roman"/>
          <w:sz w:val="24"/>
          <w:szCs w:val="24"/>
        </w:rPr>
        <w:t>дисциплины</w:t>
      </w:r>
    </w:p>
    <w:p w:rsidR="009973A5" w:rsidRPr="00B31519" w:rsidRDefault="009973A5" w:rsidP="00997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06B8" w:rsidRPr="00B31519" w:rsidRDefault="00225A24" w:rsidP="00E075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1519">
        <w:rPr>
          <w:rFonts w:ascii="Times New Roman" w:hAnsi="Times New Roman"/>
          <w:sz w:val="24"/>
          <w:szCs w:val="24"/>
        </w:rPr>
        <w:t>Цель</w:t>
      </w:r>
      <w:r w:rsidR="003C7ACA" w:rsidRPr="00B31519">
        <w:rPr>
          <w:rFonts w:ascii="Times New Roman" w:hAnsi="Times New Roman"/>
          <w:sz w:val="24"/>
          <w:szCs w:val="24"/>
        </w:rPr>
        <w:t>ю</w:t>
      </w:r>
      <w:r w:rsidRPr="00B31519">
        <w:rPr>
          <w:rFonts w:ascii="Times New Roman" w:hAnsi="Times New Roman"/>
          <w:sz w:val="24"/>
          <w:szCs w:val="24"/>
        </w:rPr>
        <w:t xml:space="preserve"> освоения дисциплины </w:t>
      </w:r>
      <w:r w:rsidR="0026146A" w:rsidRPr="0026146A">
        <w:rPr>
          <w:rFonts w:ascii="Times New Roman" w:hAnsi="Times New Roman"/>
          <w:sz w:val="24"/>
          <w:szCs w:val="24"/>
        </w:rPr>
        <w:t>Б.1.2.</w:t>
      </w:r>
      <w:r w:rsidR="00EA6D4F">
        <w:rPr>
          <w:rFonts w:ascii="Times New Roman" w:hAnsi="Times New Roman"/>
          <w:sz w:val="24"/>
          <w:szCs w:val="24"/>
        </w:rPr>
        <w:t>12</w:t>
      </w:r>
      <w:r w:rsidR="0026146A" w:rsidRPr="0026146A">
        <w:rPr>
          <w:rFonts w:ascii="Times New Roman" w:hAnsi="Times New Roman"/>
          <w:sz w:val="24"/>
          <w:szCs w:val="24"/>
        </w:rPr>
        <w:t xml:space="preserve"> «</w:t>
      </w:r>
      <w:r w:rsidR="00EF40ED" w:rsidRPr="00EF40ED">
        <w:rPr>
          <w:rFonts w:ascii="Times New Roman" w:hAnsi="Times New Roman"/>
          <w:sz w:val="24"/>
          <w:szCs w:val="24"/>
        </w:rPr>
        <w:t>Основы автоматизации технологических процессов нефтегазового производства</w:t>
      </w:r>
      <w:r w:rsidR="0026146A" w:rsidRPr="0026146A">
        <w:rPr>
          <w:rFonts w:ascii="Times New Roman" w:hAnsi="Times New Roman"/>
          <w:sz w:val="24"/>
          <w:szCs w:val="24"/>
        </w:rPr>
        <w:t>»</w:t>
      </w:r>
      <w:r w:rsidR="00A006B8" w:rsidRPr="00B31519">
        <w:rPr>
          <w:rFonts w:ascii="Times New Roman" w:hAnsi="Times New Roman"/>
          <w:sz w:val="24"/>
          <w:szCs w:val="24"/>
        </w:rPr>
        <w:t xml:space="preserve"> состоит в более глубокой подготовке специал</w:t>
      </w:r>
      <w:r w:rsidR="00A006B8" w:rsidRPr="00B31519">
        <w:rPr>
          <w:rFonts w:ascii="Times New Roman" w:hAnsi="Times New Roman"/>
          <w:sz w:val="24"/>
          <w:szCs w:val="24"/>
        </w:rPr>
        <w:t>и</w:t>
      </w:r>
      <w:r w:rsidR="00A006B8" w:rsidRPr="00B31519">
        <w:rPr>
          <w:rFonts w:ascii="Times New Roman" w:hAnsi="Times New Roman"/>
          <w:sz w:val="24"/>
          <w:szCs w:val="24"/>
        </w:rPr>
        <w:t xml:space="preserve">стов в области создания и  эксплуатации технологического оборудования </w:t>
      </w:r>
      <w:r w:rsidR="00EF40ED">
        <w:rPr>
          <w:rFonts w:ascii="Times New Roman" w:hAnsi="Times New Roman"/>
          <w:sz w:val="24"/>
          <w:szCs w:val="24"/>
        </w:rPr>
        <w:t>нефтегазовых</w:t>
      </w:r>
      <w:r w:rsidR="00A006B8" w:rsidRPr="00B31519">
        <w:rPr>
          <w:rFonts w:ascii="Times New Roman" w:hAnsi="Times New Roman"/>
          <w:sz w:val="24"/>
          <w:szCs w:val="24"/>
        </w:rPr>
        <w:t xml:space="preserve"> производств.</w:t>
      </w:r>
    </w:p>
    <w:p w:rsidR="00A006B8" w:rsidRPr="00B31519" w:rsidRDefault="00A006B8" w:rsidP="00E075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1519">
        <w:rPr>
          <w:rFonts w:ascii="Times New Roman" w:hAnsi="Times New Roman"/>
          <w:sz w:val="24"/>
          <w:szCs w:val="24"/>
        </w:rPr>
        <w:t xml:space="preserve">Задачей курса является представление </w:t>
      </w:r>
      <w:proofErr w:type="gramStart"/>
      <w:r w:rsidRPr="00B31519">
        <w:rPr>
          <w:rFonts w:ascii="Times New Roman" w:hAnsi="Times New Roman"/>
          <w:sz w:val="24"/>
          <w:szCs w:val="24"/>
        </w:rPr>
        <w:t>проблемы обеспечения высокого уровня а</w:t>
      </w:r>
      <w:r w:rsidRPr="00B31519">
        <w:rPr>
          <w:rFonts w:ascii="Times New Roman" w:hAnsi="Times New Roman"/>
          <w:sz w:val="24"/>
          <w:szCs w:val="24"/>
        </w:rPr>
        <w:t>в</w:t>
      </w:r>
      <w:r w:rsidRPr="00B31519">
        <w:rPr>
          <w:rFonts w:ascii="Times New Roman" w:hAnsi="Times New Roman"/>
          <w:sz w:val="24"/>
          <w:szCs w:val="24"/>
        </w:rPr>
        <w:t xml:space="preserve">томатизации производств </w:t>
      </w:r>
      <w:r w:rsidR="00EF40ED">
        <w:rPr>
          <w:rFonts w:ascii="Times New Roman" w:hAnsi="Times New Roman"/>
          <w:sz w:val="24"/>
          <w:szCs w:val="24"/>
        </w:rPr>
        <w:t>нефтегазовой</w:t>
      </w:r>
      <w:r w:rsidRPr="00B31519">
        <w:rPr>
          <w:rFonts w:ascii="Times New Roman" w:hAnsi="Times New Roman"/>
          <w:sz w:val="24"/>
          <w:szCs w:val="24"/>
        </w:rPr>
        <w:t xml:space="preserve"> промышленности</w:t>
      </w:r>
      <w:proofErr w:type="gramEnd"/>
      <w:r w:rsidRPr="00B31519">
        <w:rPr>
          <w:rFonts w:ascii="Times New Roman" w:hAnsi="Times New Roman"/>
          <w:sz w:val="24"/>
          <w:szCs w:val="24"/>
        </w:rPr>
        <w:t>. Основное внимание обращае</w:t>
      </w:r>
      <w:r w:rsidRPr="00B31519">
        <w:rPr>
          <w:rFonts w:ascii="Times New Roman" w:hAnsi="Times New Roman"/>
          <w:sz w:val="24"/>
          <w:szCs w:val="24"/>
        </w:rPr>
        <w:t>т</w:t>
      </w:r>
      <w:r w:rsidRPr="00B31519">
        <w:rPr>
          <w:rFonts w:ascii="Times New Roman" w:hAnsi="Times New Roman"/>
          <w:sz w:val="24"/>
          <w:szCs w:val="24"/>
        </w:rPr>
        <w:t>ся на вопросы определения показателей надежности  (на уровне выбора схем, констру</w:t>
      </w:r>
      <w:r w:rsidRPr="00B31519">
        <w:rPr>
          <w:rFonts w:ascii="Times New Roman" w:hAnsi="Times New Roman"/>
          <w:sz w:val="24"/>
          <w:szCs w:val="24"/>
        </w:rPr>
        <w:t>к</w:t>
      </w:r>
      <w:r w:rsidRPr="00B31519">
        <w:rPr>
          <w:rFonts w:ascii="Times New Roman" w:hAnsi="Times New Roman"/>
          <w:sz w:val="24"/>
          <w:szCs w:val="24"/>
        </w:rPr>
        <w:t>ций, расчетов, проектирования, правильной эксплуатации и обслуживания, диагностики и ремонта), а также  общие вопросы количественного оценивания показателей автоматиз</w:t>
      </w:r>
      <w:r w:rsidRPr="00B31519">
        <w:rPr>
          <w:rFonts w:ascii="Times New Roman" w:hAnsi="Times New Roman"/>
          <w:sz w:val="24"/>
          <w:szCs w:val="24"/>
        </w:rPr>
        <w:t>а</w:t>
      </w:r>
      <w:r w:rsidRPr="00B31519">
        <w:rPr>
          <w:rFonts w:ascii="Times New Roman" w:hAnsi="Times New Roman"/>
          <w:sz w:val="24"/>
          <w:szCs w:val="24"/>
        </w:rPr>
        <w:t xml:space="preserve">ции и технического уровня оборудования. </w:t>
      </w:r>
    </w:p>
    <w:p w:rsidR="00E0754F" w:rsidRPr="00B31519" w:rsidRDefault="00E0754F" w:rsidP="00E0754F">
      <w:pPr>
        <w:pStyle w:val="ad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E0754F" w:rsidRDefault="00EA6D4F" w:rsidP="00E0754F">
      <w:pPr>
        <w:pStyle w:val="ad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EA6D4F">
        <w:rPr>
          <w:rFonts w:ascii="Times New Roman" w:hAnsi="Times New Roman"/>
          <w:sz w:val="24"/>
          <w:szCs w:val="24"/>
        </w:rPr>
        <w:tab/>
        <w:t xml:space="preserve">2. Место дисциплины в структуре ООП </w:t>
      </w:r>
      <w:proofErr w:type="gramStart"/>
      <w:r w:rsidRPr="00EA6D4F">
        <w:rPr>
          <w:rFonts w:ascii="Times New Roman" w:hAnsi="Times New Roman"/>
          <w:sz w:val="24"/>
          <w:szCs w:val="24"/>
        </w:rPr>
        <w:t>ВО</w:t>
      </w:r>
      <w:proofErr w:type="gramEnd"/>
    </w:p>
    <w:p w:rsidR="00EA6D4F" w:rsidRPr="00B31519" w:rsidRDefault="00EA6D4F" w:rsidP="00E0754F">
      <w:pPr>
        <w:pStyle w:val="ad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EA6D4F" w:rsidRPr="00B31519" w:rsidRDefault="00EA6D4F" w:rsidP="00EA6D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1519">
        <w:rPr>
          <w:rFonts w:ascii="Times New Roman" w:hAnsi="Times New Roman"/>
          <w:sz w:val="24"/>
          <w:szCs w:val="24"/>
        </w:rPr>
        <w:t>Дисциплина ориентирована  на  бакалавров, занимающихся обслуживанием  и пр</w:t>
      </w:r>
      <w:r w:rsidRPr="00B31519">
        <w:rPr>
          <w:rFonts w:ascii="Times New Roman" w:hAnsi="Times New Roman"/>
          <w:sz w:val="24"/>
          <w:szCs w:val="24"/>
        </w:rPr>
        <w:t>о</w:t>
      </w:r>
      <w:r w:rsidRPr="00B31519">
        <w:rPr>
          <w:rFonts w:ascii="Times New Roman" w:hAnsi="Times New Roman"/>
          <w:sz w:val="24"/>
          <w:szCs w:val="24"/>
        </w:rPr>
        <w:t xml:space="preserve">ектированием оборудования </w:t>
      </w:r>
      <w:r>
        <w:rPr>
          <w:rFonts w:ascii="Times New Roman" w:hAnsi="Times New Roman"/>
          <w:sz w:val="24"/>
          <w:szCs w:val="24"/>
        </w:rPr>
        <w:t>нефтегазовых</w:t>
      </w:r>
      <w:r w:rsidRPr="00B31519">
        <w:rPr>
          <w:rFonts w:ascii="Times New Roman" w:hAnsi="Times New Roman"/>
          <w:sz w:val="24"/>
          <w:szCs w:val="24"/>
        </w:rPr>
        <w:t xml:space="preserve"> производств.</w:t>
      </w:r>
    </w:p>
    <w:p w:rsidR="00EA6D4F" w:rsidRPr="00B31519" w:rsidRDefault="00EA6D4F" w:rsidP="00EA6D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1519">
        <w:rPr>
          <w:rFonts w:ascii="Times New Roman" w:hAnsi="Times New Roman"/>
          <w:sz w:val="24"/>
          <w:szCs w:val="24"/>
        </w:rPr>
        <w:t>Знание особенностей  функционирования  систем автоматического управления по</w:t>
      </w:r>
      <w:r w:rsidRPr="00B31519">
        <w:rPr>
          <w:rFonts w:ascii="Times New Roman" w:hAnsi="Times New Roman"/>
          <w:sz w:val="24"/>
          <w:szCs w:val="24"/>
        </w:rPr>
        <w:t>з</w:t>
      </w:r>
      <w:r w:rsidRPr="00B31519">
        <w:rPr>
          <w:rFonts w:ascii="Times New Roman" w:hAnsi="Times New Roman"/>
          <w:sz w:val="24"/>
          <w:szCs w:val="24"/>
        </w:rPr>
        <w:t>волит специалистам по показаниям приборов контроля, а также  особенностям функци</w:t>
      </w:r>
      <w:r w:rsidRPr="00B31519">
        <w:rPr>
          <w:rFonts w:ascii="Times New Roman" w:hAnsi="Times New Roman"/>
          <w:sz w:val="24"/>
          <w:szCs w:val="24"/>
        </w:rPr>
        <w:t>о</w:t>
      </w:r>
      <w:r w:rsidRPr="00B31519">
        <w:rPr>
          <w:rFonts w:ascii="Times New Roman" w:hAnsi="Times New Roman"/>
          <w:sz w:val="24"/>
          <w:szCs w:val="24"/>
        </w:rPr>
        <w:t>нирования средств и систем автоматизации оценить состояние оборудования в процессе его нормальной эксплуатации и обеспечить его бесперебойную и безаварийную работу.</w:t>
      </w:r>
    </w:p>
    <w:p w:rsidR="00A006B8" w:rsidRPr="00B31519" w:rsidRDefault="00E31971" w:rsidP="00E075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1519">
        <w:rPr>
          <w:rFonts w:ascii="Times New Roman" w:hAnsi="Times New Roman"/>
          <w:sz w:val="24"/>
          <w:szCs w:val="24"/>
        </w:rPr>
        <w:t>Дисциплина</w:t>
      </w:r>
      <w:r w:rsidR="0026146A">
        <w:rPr>
          <w:rFonts w:ascii="Times New Roman" w:hAnsi="Times New Roman"/>
          <w:sz w:val="24"/>
          <w:szCs w:val="24"/>
        </w:rPr>
        <w:t xml:space="preserve"> </w:t>
      </w:r>
      <w:r w:rsidR="0026146A" w:rsidRPr="0026146A">
        <w:rPr>
          <w:rFonts w:ascii="Times New Roman" w:hAnsi="Times New Roman"/>
          <w:sz w:val="24"/>
          <w:szCs w:val="24"/>
        </w:rPr>
        <w:t>«</w:t>
      </w:r>
      <w:r w:rsidR="00EF40ED" w:rsidRPr="00EF40ED">
        <w:rPr>
          <w:rFonts w:ascii="Times New Roman" w:hAnsi="Times New Roman"/>
          <w:sz w:val="24"/>
          <w:szCs w:val="24"/>
        </w:rPr>
        <w:t>Основы автоматизации технологических процессов нефтегазового производства</w:t>
      </w:r>
      <w:r w:rsidR="0026146A" w:rsidRPr="0026146A">
        <w:rPr>
          <w:rFonts w:ascii="Times New Roman" w:hAnsi="Times New Roman"/>
          <w:sz w:val="24"/>
          <w:szCs w:val="24"/>
        </w:rPr>
        <w:t>»</w:t>
      </w:r>
      <w:r w:rsidR="00A006B8" w:rsidRPr="00B31519">
        <w:rPr>
          <w:rFonts w:ascii="Times New Roman" w:hAnsi="Times New Roman"/>
          <w:sz w:val="24"/>
          <w:szCs w:val="24"/>
        </w:rPr>
        <w:t xml:space="preserve"> </w:t>
      </w:r>
      <w:r w:rsidR="00E0754F" w:rsidRPr="00B31519">
        <w:rPr>
          <w:rFonts w:ascii="Times New Roman" w:hAnsi="Times New Roman"/>
          <w:sz w:val="24"/>
          <w:szCs w:val="24"/>
        </w:rPr>
        <w:t>базируется</w:t>
      </w:r>
      <w:r w:rsidRPr="00B31519">
        <w:rPr>
          <w:rFonts w:ascii="Times New Roman" w:hAnsi="Times New Roman"/>
          <w:sz w:val="24"/>
          <w:szCs w:val="24"/>
        </w:rPr>
        <w:t xml:space="preserve"> </w:t>
      </w:r>
      <w:r w:rsidR="00E0754F" w:rsidRPr="00B31519">
        <w:rPr>
          <w:rFonts w:ascii="Times New Roman" w:hAnsi="Times New Roman"/>
          <w:sz w:val="24"/>
          <w:szCs w:val="24"/>
        </w:rPr>
        <w:t>на</w:t>
      </w:r>
      <w:r w:rsidRPr="00B31519">
        <w:rPr>
          <w:rFonts w:ascii="Times New Roman" w:hAnsi="Times New Roman"/>
          <w:sz w:val="24"/>
          <w:szCs w:val="24"/>
        </w:rPr>
        <w:t xml:space="preserve"> дисциплина</w:t>
      </w:r>
      <w:r w:rsidR="0026146A">
        <w:rPr>
          <w:rFonts w:ascii="Times New Roman" w:hAnsi="Times New Roman"/>
          <w:sz w:val="24"/>
          <w:szCs w:val="24"/>
        </w:rPr>
        <w:t>х</w:t>
      </w:r>
      <w:r w:rsidRPr="00B31519">
        <w:rPr>
          <w:rFonts w:ascii="Times New Roman" w:hAnsi="Times New Roman"/>
          <w:sz w:val="24"/>
          <w:szCs w:val="24"/>
        </w:rPr>
        <w:t xml:space="preserve"> учебного плана подготовки </w:t>
      </w:r>
      <w:r w:rsidR="004D2BF7" w:rsidRPr="00B31519">
        <w:rPr>
          <w:rFonts w:ascii="Times New Roman" w:hAnsi="Times New Roman"/>
          <w:sz w:val="24"/>
          <w:szCs w:val="24"/>
        </w:rPr>
        <w:t>бакалавров,</w:t>
      </w:r>
      <w:r w:rsidRPr="00B31519">
        <w:rPr>
          <w:rFonts w:ascii="Times New Roman" w:hAnsi="Times New Roman"/>
          <w:sz w:val="24"/>
          <w:szCs w:val="24"/>
        </w:rPr>
        <w:t xml:space="preserve"> пре</w:t>
      </w:r>
      <w:r w:rsidRPr="00B31519">
        <w:rPr>
          <w:rFonts w:ascii="Times New Roman" w:hAnsi="Times New Roman"/>
          <w:sz w:val="24"/>
          <w:szCs w:val="24"/>
        </w:rPr>
        <w:t>д</w:t>
      </w:r>
      <w:r w:rsidRPr="00B31519">
        <w:rPr>
          <w:rFonts w:ascii="Times New Roman" w:hAnsi="Times New Roman"/>
          <w:sz w:val="24"/>
          <w:szCs w:val="24"/>
        </w:rPr>
        <w:t>шествующих указанной дисциплине:</w:t>
      </w:r>
      <w:r w:rsidR="00D27CE1" w:rsidRPr="00B31519">
        <w:rPr>
          <w:rFonts w:ascii="Times New Roman" w:hAnsi="Times New Roman"/>
          <w:sz w:val="24"/>
          <w:szCs w:val="24"/>
        </w:rPr>
        <w:t xml:space="preserve"> </w:t>
      </w:r>
      <w:r w:rsidR="009270E8" w:rsidRPr="00B31519">
        <w:rPr>
          <w:rFonts w:ascii="Times New Roman" w:hAnsi="Times New Roman"/>
          <w:sz w:val="24"/>
          <w:szCs w:val="24"/>
        </w:rPr>
        <w:t>«</w:t>
      </w:r>
      <w:r w:rsidR="004D2BF7" w:rsidRPr="00B31519">
        <w:rPr>
          <w:rFonts w:ascii="Times New Roman" w:hAnsi="Times New Roman"/>
          <w:sz w:val="24"/>
          <w:szCs w:val="24"/>
        </w:rPr>
        <w:t>Математика</w:t>
      </w:r>
      <w:r w:rsidR="009270E8" w:rsidRPr="00B31519">
        <w:rPr>
          <w:rFonts w:ascii="Times New Roman" w:hAnsi="Times New Roman"/>
          <w:sz w:val="24"/>
          <w:szCs w:val="24"/>
        </w:rPr>
        <w:t xml:space="preserve">», </w:t>
      </w:r>
      <w:r w:rsidR="009A5443" w:rsidRPr="00B31519">
        <w:rPr>
          <w:rFonts w:ascii="Times New Roman" w:hAnsi="Times New Roman"/>
          <w:sz w:val="24"/>
          <w:szCs w:val="24"/>
        </w:rPr>
        <w:t>«Физика»,   «</w:t>
      </w:r>
      <w:r w:rsidR="0026146A">
        <w:rPr>
          <w:rFonts w:ascii="Times New Roman" w:hAnsi="Times New Roman"/>
          <w:sz w:val="24"/>
          <w:szCs w:val="24"/>
        </w:rPr>
        <w:t>Х</w:t>
      </w:r>
      <w:r w:rsidR="009A5443" w:rsidRPr="00B31519">
        <w:rPr>
          <w:rFonts w:ascii="Times New Roman" w:hAnsi="Times New Roman"/>
          <w:sz w:val="24"/>
          <w:szCs w:val="24"/>
        </w:rPr>
        <w:t xml:space="preserve">имия», «Процессы и аппараты </w:t>
      </w:r>
      <w:r w:rsidR="00EA6D4F">
        <w:rPr>
          <w:rFonts w:ascii="Times New Roman" w:hAnsi="Times New Roman"/>
          <w:sz w:val="24"/>
          <w:szCs w:val="24"/>
        </w:rPr>
        <w:t>нефтегазовых производств</w:t>
      </w:r>
      <w:r w:rsidR="009A5443" w:rsidRPr="00B31519">
        <w:rPr>
          <w:rFonts w:ascii="Times New Roman" w:hAnsi="Times New Roman"/>
          <w:sz w:val="24"/>
          <w:szCs w:val="24"/>
        </w:rPr>
        <w:t>»</w:t>
      </w:r>
      <w:r w:rsidR="00F11F3C" w:rsidRPr="00B31519">
        <w:rPr>
          <w:rFonts w:ascii="Times New Roman" w:hAnsi="Times New Roman"/>
          <w:sz w:val="24"/>
          <w:szCs w:val="24"/>
        </w:rPr>
        <w:t>.</w:t>
      </w:r>
      <w:r w:rsidR="009270E8" w:rsidRPr="00B31519">
        <w:rPr>
          <w:rFonts w:ascii="Times New Roman" w:hAnsi="Times New Roman"/>
          <w:sz w:val="24"/>
          <w:szCs w:val="24"/>
        </w:rPr>
        <w:t xml:space="preserve"> </w:t>
      </w:r>
    </w:p>
    <w:p w:rsidR="00E0754F" w:rsidRPr="00B31519" w:rsidRDefault="00E0754F" w:rsidP="00E075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6D4F" w:rsidRDefault="00EA6D4F" w:rsidP="00EA6D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A6D4F">
        <w:rPr>
          <w:rFonts w:ascii="Times New Roman" w:hAnsi="Times New Roman"/>
          <w:sz w:val="24"/>
          <w:szCs w:val="24"/>
        </w:rPr>
        <w:t>3. Требования к результатам освоения дисциплины</w:t>
      </w:r>
    </w:p>
    <w:p w:rsidR="00EA6D4F" w:rsidRDefault="00EA6D4F" w:rsidP="00EA6D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D6CCC" w:rsidRPr="00B31519" w:rsidRDefault="008D6CCC" w:rsidP="00CA2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1519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компетенций:</w:t>
      </w:r>
    </w:p>
    <w:p w:rsidR="00EF40ED" w:rsidRPr="00EF40ED" w:rsidRDefault="00EF40ED" w:rsidP="00EF40ED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EF40ED">
        <w:rPr>
          <w:rFonts w:ascii="Times New Roman" w:hAnsi="Times New Roman"/>
          <w:sz w:val="24"/>
          <w:szCs w:val="24"/>
        </w:rPr>
        <w:t xml:space="preserve">- </w:t>
      </w:r>
      <w:r w:rsidR="00EA6D4F">
        <w:rPr>
          <w:rFonts w:ascii="Times New Roman" w:hAnsi="Times New Roman"/>
          <w:sz w:val="24"/>
          <w:szCs w:val="24"/>
        </w:rPr>
        <w:t>ОПК-1</w:t>
      </w:r>
      <w:r w:rsidRPr="00EF40ED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="00EA6D4F">
        <w:rPr>
          <w:rFonts w:ascii="Times New Roman" w:hAnsi="Times New Roman"/>
          <w:sz w:val="24"/>
          <w:szCs w:val="24"/>
        </w:rPr>
        <w:t>с</w:t>
      </w:r>
      <w:r w:rsidR="00EA6D4F" w:rsidRPr="00EA6D4F">
        <w:rPr>
          <w:rFonts w:ascii="Times New Roman" w:hAnsi="Times New Roman"/>
          <w:sz w:val="24"/>
          <w:szCs w:val="24"/>
        </w:rPr>
        <w:t>пособен</w:t>
      </w:r>
      <w:proofErr w:type="gramEnd"/>
      <w:r w:rsidR="00EA6D4F" w:rsidRPr="00EA6D4F">
        <w:rPr>
          <w:rFonts w:ascii="Times New Roman" w:hAnsi="Times New Roman"/>
          <w:sz w:val="24"/>
          <w:szCs w:val="24"/>
        </w:rPr>
        <w:t xml:space="preserve"> решать задачи, относящиеся к профессиональной деятельности, применяя методы моделирования, математического анализа, естественнонаучные и о</w:t>
      </w:r>
      <w:r w:rsidR="00EA6D4F" w:rsidRPr="00EA6D4F">
        <w:rPr>
          <w:rFonts w:ascii="Times New Roman" w:hAnsi="Times New Roman"/>
          <w:sz w:val="24"/>
          <w:szCs w:val="24"/>
        </w:rPr>
        <w:t>б</w:t>
      </w:r>
      <w:r w:rsidR="00EA6D4F">
        <w:rPr>
          <w:rFonts w:ascii="Times New Roman" w:hAnsi="Times New Roman"/>
          <w:sz w:val="24"/>
          <w:szCs w:val="24"/>
        </w:rPr>
        <w:t>щеинженерные знания</w:t>
      </w:r>
      <w:r w:rsidRPr="00EF40ED">
        <w:rPr>
          <w:rFonts w:ascii="Times New Roman" w:hAnsi="Times New Roman"/>
          <w:sz w:val="24"/>
          <w:szCs w:val="24"/>
        </w:rPr>
        <w:t>;</w:t>
      </w:r>
    </w:p>
    <w:p w:rsidR="00EF40ED" w:rsidRPr="00EF40ED" w:rsidRDefault="00EF40ED" w:rsidP="00EF40ED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EF40ED">
        <w:rPr>
          <w:rFonts w:ascii="Times New Roman" w:hAnsi="Times New Roman"/>
          <w:sz w:val="24"/>
          <w:szCs w:val="24"/>
        </w:rPr>
        <w:t xml:space="preserve">- </w:t>
      </w:r>
      <w:r w:rsidR="00EA6D4F">
        <w:rPr>
          <w:rFonts w:ascii="Times New Roman" w:hAnsi="Times New Roman"/>
          <w:sz w:val="24"/>
          <w:szCs w:val="24"/>
        </w:rPr>
        <w:t>О</w:t>
      </w:r>
      <w:r w:rsidRPr="00EF40ED">
        <w:rPr>
          <w:rFonts w:ascii="Times New Roman" w:hAnsi="Times New Roman"/>
          <w:sz w:val="24"/>
          <w:szCs w:val="24"/>
        </w:rPr>
        <w:t>ПК-</w:t>
      </w:r>
      <w:r w:rsidR="00EA6D4F">
        <w:rPr>
          <w:rFonts w:ascii="Times New Roman" w:hAnsi="Times New Roman"/>
          <w:sz w:val="24"/>
          <w:szCs w:val="24"/>
        </w:rPr>
        <w:t>5</w:t>
      </w:r>
      <w:r w:rsidRPr="00EF40ED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="00EA6D4F">
        <w:rPr>
          <w:rFonts w:ascii="Times New Roman" w:hAnsi="Times New Roman"/>
        </w:rPr>
        <w:t>с</w:t>
      </w:r>
      <w:r w:rsidR="00EA6D4F" w:rsidRPr="00D551D5">
        <w:rPr>
          <w:rFonts w:ascii="Times New Roman" w:hAnsi="Times New Roman"/>
        </w:rPr>
        <w:t>пособен</w:t>
      </w:r>
      <w:proofErr w:type="gramEnd"/>
      <w:r w:rsidR="00EA6D4F" w:rsidRPr="00D551D5">
        <w:rPr>
          <w:rFonts w:ascii="Times New Roman" w:hAnsi="Times New Roman"/>
        </w:rPr>
        <w:t xml:space="preserve"> понимать принципы работы современных информационных технол</w:t>
      </w:r>
      <w:r w:rsidR="00EA6D4F" w:rsidRPr="00D551D5">
        <w:rPr>
          <w:rFonts w:ascii="Times New Roman" w:hAnsi="Times New Roman"/>
        </w:rPr>
        <w:t>о</w:t>
      </w:r>
      <w:r w:rsidR="00EA6D4F" w:rsidRPr="00D551D5">
        <w:rPr>
          <w:rFonts w:ascii="Times New Roman" w:hAnsi="Times New Roman"/>
        </w:rPr>
        <w:t>гий и использовать их для решения задач профессиональной деятельности</w:t>
      </w:r>
      <w:r w:rsidRPr="00EF40ED">
        <w:rPr>
          <w:rFonts w:ascii="Times New Roman" w:hAnsi="Times New Roman"/>
          <w:sz w:val="24"/>
          <w:szCs w:val="24"/>
        </w:rPr>
        <w:t>.</w:t>
      </w:r>
    </w:p>
    <w:p w:rsidR="001109FE" w:rsidRPr="00B31519" w:rsidRDefault="00285B91" w:rsidP="001109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1519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="00EB2B5D" w:rsidRPr="00B31519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="00EB2B5D" w:rsidRPr="00B31519">
        <w:rPr>
          <w:rFonts w:ascii="Times New Roman" w:hAnsi="Times New Roman"/>
          <w:sz w:val="24"/>
          <w:szCs w:val="24"/>
        </w:rPr>
        <w:t xml:space="preserve"> должен</w:t>
      </w:r>
      <w:r w:rsidR="007A789B" w:rsidRPr="00B31519">
        <w:rPr>
          <w:rFonts w:ascii="Times New Roman" w:hAnsi="Times New Roman"/>
          <w:sz w:val="24"/>
          <w:szCs w:val="24"/>
        </w:rPr>
        <w:t>:</w:t>
      </w:r>
    </w:p>
    <w:p w:rsidR="00225CA9" w:rsidRPr="00B31519" w:rsidRDefault="007A789B" w:rsidP="00CA2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1519">
        <w:rPr>
          <w:rFonts w:ascii="Times New Roman" w:hAnsi="Times New Roman"/>
          <w:b/>
          <w:sz w:val="24"/>
          <w:szCs w:val="24"/>
        </w:rPr>
        <w:t>3.1</w:t>
      </w:r>
      <w:proofErr w:type="gramStart"/>
      <w:r w:rsidRPr="00B31519">
        <w:rPr>
          <w:rFonts w:ascii="Times New Roman" w:hAnsi="Times New Roman"/>
          <w:b/>
          <w:sz w:val="24"/>
          <w:szCs w:val="24"/>
        </w:rPr>
        <w:t xml:space="preserve"> </w:t>
      </w:r>
      <w:r w:rsidRPr="00B31519">
        <w:rPr>
          <w:rFonts w:ascii="Times New Roman" w:hAnsi="Times New Roman"/>
          <w:b/>
          <w:sz w:val="24"/>
          <w:szCs w:val="24"/>
          <w:u w:val="single"/>
        </w:rPr>
        <w:t>З</w:t>
      </w:r>
      <w:proofErr w:type="gramEnd"/>
      <w:r w:rsidRPr="00B31519">
        <w:rPr>
          <w:rFonts w:ascii="Times New Roman" w:hAnsi="Times New Roman"/>
          <w:b/>
          <w:sz w:val="24"/>
          <w:szCs w:val="24"/>
          <w:u w:val="single"/>
        </w:rPr>
        <w:t>нать</w:t>
      </w:r>
      <w:r w:rsidRPr="00B31519">
        <w:rPr>
          <w:rFonts w:ascii="Times New Roman" w:hAnsi="Times New Roman"/>
          <w:b/>
          <w:sz w:val="24"/>
          <w:szCs w:val="24"/>
        </w:rPr>
        <w:t>:</w:t>
      </w:r>
      <w:r w:rsidRPr="00B31519">
        <w:rPr>
          <w:rFonts w:ascii="Times New Roman" w:hAnsi="Times New Roman"/>
          <w:sz w:val="24"/>
          <w:szCs w:val="24"/>
        </w:rPr>
        <w:t xml:space="preserve"> </w:t>
      </w:r>
      <w:r w:rsidR="00176400" w:rsidRPr="0015022D">
        <w:rPr>
          <w:rFonts w:ascii="Times New Roman" w:hAnsi="Times New Roman"/>
          <w:sz w:val="24"/>
          <w:szCs w:val="24"/>
        </w:rPr>
        <w:t>основные технологические принципы эксплуатации современных авт</w:t>
      </w:r>
      <w:r w:rsidR="00176400" w:rsidRPr="0015022D">
        <w:rPr>
          <w:rFonts w:ascii="Times New Roman" w:hAnsi="Times New Roman"/>
          <w:sz w:val="24"/>
          <w:szCs w:val="24"/>
        </w:rPr>
        <w:t>о</w:t>
      </w:r>
      <w:r w:rsidR="00176400" w:rsidRPr="0015022D">
        <w:rPr>
          <w:rFonts w:ascii="Times New Roman" w:hAnsi="Times New Roman"/>
          <w:sz w:val="24"/>
          <w:szCs w:val="24"/>
        </w:rPr>
        <w:t>матизированных технологических линий;</w:t>
      </w:r>
      <w:r w:rsidR="00225CA9" w:rsidRPr="00B31519">
        <w:rPr>
          <w:rFonts w:ascii="Times New Roman" w:hAnsi="Times New Roman"/>
          <w:sz w:val="24"/>
          <w:szCs w:val="24"/>
        </w:rPr>
        <w:t xml:space="preserve">- </w:t>
      </w:r>
      <w:r w:rsidR="00D23903" w:rsidRPr="00B31519">
        <w:rPr>
          <w:rFonts w:ascii="Times New Roman" w:hAnsi="Times New Roman"/>
          <w:sz w:val="24"/>
          <w:szCs w:val="24"/>
        </w:rPr>
        <w:t>особенности  функционирования  систем авт</w:t>
      </w:r>
      <w:r w:rsidR="00D23903" w:rsidRPr="00B31519">
        <w:rPr>
          <w:rFonts w:ascii="Times New Roman" w:hAnsi="Times New Roman"/>
          <w:sz w:val="24"/>
          <w:szCs w:val="24"/>
        </w:rPr>
        <w:t>о</w:t>
      </w:r>
      <w:r w:rsidR="00D23903" w:rsidRPr="00B31519">
        <w:rPr>
          <w:rFonts w:ascii="Times New Roman" w:hAnsi="Times New Roman"/>
          <w:sz w:val="24"/>
          <w:szCs w:val="24"/>
        </w:rPr>
        <w:t>матического управления</w:t>
      </w:r>
      <w:r w:rsidR="00225CA9" w:rsidRPr="00B31519">
        <w:rPr>
          <w:rFonts w:ascii="Times New Roman" w:hAnsi="Times New Roman"/>
          <w:sz w:val="24"/>
          <w:szCs w:val="24"/>
        </w:rPr>
        <w:t>;</w:t>
      </w:r>
    </w:p>
    <w:p w:rsidR="007A789B" w:rsidRPr="00B31519" w:rsidRDefault="007A789B" w:rsidP="00CA2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1519">
        <w:rPr>
          <w:rFonts w:ascii="Times New Roman" w:hAnsi="Times New Roman"/>
          <w:b/>
          <w:sz w:val="24"/>
          <w:szCs w:val="24"/>
        </w:rPr>
        <w:t>3.2</w:t>
      </w:r>
      <w:r w:rsidR="007F0E76" w:rsidRPr="00B31519">
        <w:rPr>
          <w:rFonts w:ascii="Times New Roman" w:hAnsi="Times New Roman"/>
          <w:b/>
          <w:sz w:val="24"/>
          <w:szCs w:val="24"/>
        </w:rPr>
        <w:t xml:space="preserve"> </w:t>
      </w:r>
      <w:r w:rsidRPr="00B31519">
        <w:rPr>
          <w:rFonts w:ascii="Times New Roman" w:hAnsi="Times New Roman"/>
          <w:b/>
          <w:sz w:val="24"/>
          <w:szCs w:val="24"/>
          <w:u w:val="single"/>
        </w:rPr>
        <w:t>Уметь</w:t>
      </w:r>
      <w:r w:rsidRPr="00B31519">
        <w:rPr>
          <w:rFonts w:ascii="Times New Roman" w:hAnsi="Times New Roman"/>
          <w:b/>
          <w:sz w:val="24"/>
          <w:szCs w:val="24"/>
        </w:rPr>
        <w:t>:</w:t>
      </w:r>
      <w:r w:rsidR="007F0E76" w:rsidRPr="00B31519">
        <w:rPr>
          <w:rFonts w:ascii="Times New Roman" w:hAnsi="Times New Roman"/>
          <w:sz w:val="24"/>
          <w:szCs w:val="24"/>
        </w:rPr>
        <w:t xml:space="preserve"> </w:t>
      </w:r>
      <w:r w:rsidR="00176400" w:rsidRPr="0015022D">
        <w:rPr>
          <w:rFonts w:ascii="Times New Roman" w:hAnsi="Times New Roman"/>
          <w:sz w:val="24"/>
          <w:szCs w:val="24"/>
        </w:rPr>
        <w:t>проводить пуск технологических линий с выводом на проектную пр</w:t>
      </w:r>
      <w:r w:rsidR="00176400" w:rsidRPr="0015022D">
        <w:rPr>
          <w:rFonts w:ascii="Times New Roman" w:hAnsi="Times New Roman"/>
          <w:sz w:val="24"/>
          <w:szCs w:val="24"/>
        </w:rPr>
        <w:t>о</w:t>
      </w:r>
      <w:r w:rsidR="00176400" w:rsidRPr="0015022D">
        <w:rPr>
          <w:rFonts w:ascii="Times New Roman" w:hAnsi="Times New Roman"/>
          <w:sz w:val="24"/>
          <w:szCs w:val="24"/>
        </w:rPr>
        <w:t>изводительность, стабилизировать технологический процесс, использовать контуры авт</w:t>
      </w:r>
      <w:r w:rsidR="00176400" w:rsidRPr="0015022D">
        <w:rPr>
          <w:rFonts w:ascii="Times New Roman" w:hAnsi="Times New Roman"/>
          <w:sz w:val="24"/>
          <w:szCs w:val="24"/>
        </w:rPr>
        <w:t>о</w:t>
      </w:r>
      <w:r w:rsidR="00176400" w:rsidRPr="0015022D">
        <w:rPr>
          <w:rFonts w:ascii="Times New Roman" w:hAnsi="Times New Roman"/>
          <w:sz w:val="24"/>
          <w:szCs w:val="24"/>
        </w:rPr>
        <w:t>матического регулирования технологическим процессом, выявлять взаимосвязь разли</w:t>
      </w:r>
      <w:r w:rsidR="00176400" w:rsidRPr="0015022D">
        <w:rPr>
          <w:rFonts w:ascii="Times New Roman" w:hAnsi="Times New Roman"/>
          <w:sz w:val="24"/>
          <w:szCs w:val="24"/>
        </w:rPr>
        <w:t>ч</w:t>
      </w:r>
      <w:r w:rsidR="00176400" w:rsidRPr="0015022D">
        <w:rPr>
          <w:rFonts w:ascii="Times New Roman" w:hAnsi="Times New Roman"/>
          <w:sz w:val="24"/>
          <w:szCs w:val="24"/>
        </w:rPr>
        <w:t>ных параметров</w:t>
      </w:r>
      <w:proofErr w:type="gramStart"/>
      <w:r w:rsidR="00176400" w:rsidRPr="0015022D">
        <w:rPr>
          <w:rFonts w:ascii="Times New Roman" w:hAnsi="Times New Roman"/>
          <w:sz w:val="24"/>
          <w:szCs w:val="24"/>
        </w:rPr>
        <w:t>;</w:t>
      </w:r>
      <w:r w:rsidR="00481BD5" w:rsidRPr="00B31519">
        <w:rPr>
          <w:rFonts w:ascii="Times New Roman" w:hAnsi="Times New Roman"/>
          <w:sz w:val="24"/>
          <w:szCs w:val="24"/>
        </w:rPr>
        <w:t>.</w:t>
      </w:r>
      <w:proofErr w:type="gramEnd"/>
    </w:p>
    <w:p w:rsidR="00D65F20" w:rsidRPr="00B31519" w:rsidRDefault="007A789B" w:rsidP="00CA2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1519">
        <w:rPr>
          <w:rFonts w:ascii="Times New Roman" w:hAnsi="Times New Roman"/>
          <w:b/>
          <w:sz w:val="24"/>
          <w:szCs w:val="24"/>
        </w:rPr>
        <w:t>3.3</w:t>
      </w:r>
      <w:proofErr w:type="gramStart"/>
      <w:r w:rsidRPr="00B31519">
        <w:rPr>
          <w:rFonts w:ascii="Times New Roman" w:hAnsi="Times New Roman"/>
          <w:b/>
          <w:sz w:val="24"/>
          <w:szCs w:val="24"/>
        </w:rPr>
        <w:t xml:space="preserve"> </w:t>
      </w:r>
      <w:r w:rsidRPr="00B31519"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 w:rsidRPr="00B31519">
        <w:rPr>
          <w:rFonts w:ascii="Times New Roman" w:hAnsi="Times New Roman"/>
          <w:b/>
          <w:sz w:val="24"/>
          <w:szCs w:val="24"/>
          <w:u w:val="single"/>
        </w:rPr>
        <w:t>ладеть</w:t>
      </w:r>
      <w:r w:rsidRPr="00B31519">
        <w:rPr>
          <w:rFonts w:ascii="Times New Roman" w:hAnsi="Times New Roman"/>
          <w:b/>
          <w:sz w:val="24"/>
          <w:szCs w:val="24"/>
        </w:rPr>
        <w:t>:</w:t>
      </w:r>
      <w:r w:rsidRPr="00B31519">
        <w:rPr>
          <w:rFonts w:ascii="Times New Roman" w:hAnsi="Times New Roman"/>
          <w:sz w:val="24"/>
          <w:szCs w:val="24"/>
        </w:rPr>
        <w:t xml:space="preserve"> </w:t>
      </w:r>
      <w:r w:rsidR="00176400" w:rsidRPr="0015022D">
        <w:rPr>
          <w:rFonts w:ascii="Times New Roman" w:hAnsi="Times New Roman"/>
          <w:sz w:val="24"/>
          <w:szCs w:val="24"/>
        </w:rPr>
        <w:t>способами управления технологическим процессом разных переделов современной автоматизированной технологической линии.</w:t>
      </w:r>
    </w:p>
    <w:p w:rsidR="00831F75" w:rsidRDefault="00831F75" w:rsidP="00831F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6D4F" w:rsidRDefault="00EA6D4F" w:rsidP="00831F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6D4F">
        <w:rPr>
          <w:rFonts w:ascii="Times New Roman" w:hAnsi="Times New Roman"/>
          <w:sz w:val="24"/>
          <w:szCs w:val="24"/>
        </w:rPr>
        <w:tab/>
        <w:t xml:space="preserve">Перечень планируемых результатов </w:t>
      </w:r>
      <w:proofErr w:type="gramStart"/>
      <w:r w:rsidRPr="00EA6D4F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EA6D4F">
        <w:rPr>
          <w:rFonts w:ascii="Times New Roman" w:hAnsi="Times New Roman"/>
          <w:sz w:val="24"/>
          <w:szCs w:val="24"/>
        </w:rPr>
        <w:t>, соотнесенных с пл</w:t>
      </w:r>
      <w:r w:rsidRPr="00EA6D4F">
        <w:rPr>
          <w:rFonts w:ascii="Times New Roman" w:hAnsi="Times New Roman"/>
          <w:sz w:val="24"/>
          <w:szCs w:val="24"/>
        </w:rPr>
        <w:t>а</w:t>
      </w:r>
      <w:r w:rsidRPr="00EA6D4F">
        <w:rPr>
          <w:rFonts w:ascii="Times New Roman" w:hAnsi="Times New Roman"/>
          <w:sz w:val="24"/>
          <w:szCs w:val="24"/>
        </w:rPr>
        <w:t>нируемыми результатами освоения образовательной программы</w:t>
      </w:r>
      <w:r>
        <w:rPr>
          <w:rFonts w:ascii="Times New Roman" w:hAnsi="Times New Roman"/>
          <w:sz w:val="24"/>
          <w:szCs w:val="24"/>
        </w:rPr>
        <w:t>.</w:t>
      </w:r>
    </w:p>
    <w:p w:rsidR="00EA6D4F" w:rsidRPr="00B31519" w:rsidRDefault="00EA6D4F" w:rsidP="00831F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9"/>
        <w:gridCol w:w="6913"/>
      </w:tblGrid>
      <w:tr w:rsidR="00EA6D4F" w:rsidRPr="00EA6D4F" w:rsidTr="00E92B13">
        <w:trPr>
          <w:tblHeader/>
        </w:trPr>
        <w:tc>
          <w:tcPr>
            <w:tcW w:w="1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6D4F" w:rsidRPr="00EA6D4F" w:rsidRDefault="00EA6D4F" w:rsidP="00EA6D4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EA6D4F">
              <w:rPr>
                <w:rFonts w:ascii="Times New Roman" w:hAnsi="Times New Roman"/>
                <w:sz w:val="24"/>
                <w:szCs w:val="24"/>
                <w:lang w:val="fr-FR"/>
              </w:rPr>
              <w:lastRenderedPageBreak/>
              <w:t>Код и наименование компетенции</w:t>
            </w:r>
          </w:p>
          <w:p w:rsidR="00EA6D4F" w:rsidRPr="00EA6D4F" w:rsidRDefault="00EA6D4F" w:rsidP="00EA6D4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EA6D4F">
              <w:rPr>
                <w:rFonts w:ascii="Times New Roman" w:hAnsi="Times New Roman"/>
                <w:sz w:val="24"/>
                <w:szCs w:val="24"/>
                <w:lang w:val="fr-FR"/>
              </w:rPr>
              <w:t>(результат освоения)</w:t>
            </w:r>
          </w:p>
        </w:tc>
        <w:tc>
          <w:tcPr>
            <w:tcW w:w="36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6D4F" w:rsidRPr="00EA6D4F" w:rsidRDefault="00EA6D4F" w:rsidP="00EA6D4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EA6D4F">
              <w:rPr>
                <w:rFonts w:ascii="Times New Roman" w:hAnsi="Times New Roman"/>
                <w:sz w:val="24"/>
                <w:szCs w:val="24"/>
                <w:lang w:val="fr-FR"/>
              </w:rPr>
              <w:t>Код и наименование индикатора достижения компетенции (составляющей компентенции)</w:t>
            </w:r>
          </w:p>
        </w:tc>
      </w:tr>
      <w:tr w:rsidR="00EA6D4F" w:rsidRPr="00EA6D4F" w:rsidTr="00E92B13">
        <w:trPr>
          <w:tblHeader/>
        </w:trPr>
        <w:tc>
          <w:tcPr>
            <w:tcW w:w="1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6D4F" w:rsidRPr="005257AE" w:rsidRDefault="00EA6D4F" w:rsidP="00EA6D4F">
            <w:pPr>
              <w:spacing w:after="0" w:line="264" w:lineRule="auto"/>
              <w:rPr>
                <w:rFonts w:ascii="Times New Roman" w:hAnsi="Times New Roman"/>
                <w:iCs/>
              </w:rPr>
            </w:pPr>
            <w:r w:rsidRPr="005257AE">
              <w:rPr>
                <w:rFonts w:ascii="Times New Roman" w:eastAsia="Batang" w:hAnsi="Times New Roman"/>
              </w:rPr>
              <w:t xml:space="preserve">ОПК-1. </w:t>
            </w:r>
            <w:proofErr w:type="gramStart"/>
            <w:r w:rsidRPr="005257AE">
              <w:rPr>
                <w:rFonts w:ascii="Times New Roman" w:eastAsia="Batang" w:hAnsi="Times New Roman"/>
              </w:rPr>
              <w:t>Способен</w:t>
            </w:r>
            <w:proofErr w:type="gramEnd"/>
            <w:r w:rsidRPr="005257AE">
              <w:rPr>
                <w:rFonts w:ascii="Times New Roman" w:eastAsia="Batang" w:hAnsi="Times New Roman"/>
              </w:rPr>
              <w:t xml:space="preserve"> решать задачи, относящиеся к профессиональной деятельности, применяя м</w:t>
            </w:r>
            <w:r w:rsidRPr="005257AE">
              <w:rPr>
                <w:rFonts w:ascii="Times New Roman" w:eastAsia="Batang" w:hAnsi="Times New Roman"/>
              </w:rPr>
              <w:t>е</w:t>
            </w:r>
            <w:r w:rsidRPr="005257AE">
              <w:rPr>
                <w:rFonts w:ascii="Times New Roman" w:eastAsia="Batang" w:hAnsi="Times New Roman"/>
              </w:rPr>
              <w:t>тоды моделирования, м</w:t>
            </w:r>
            <w:r w:rsidRPr="005257AE">
              <w:rPr>
                <w:rFonts w:ascii="Times New Roman" w:eastAsia="Batang" w:hAnsi="Times New Roman"/>
              </w:rPr>
              <w:t>а</w:t>
            </w:r>
            <w:r w:rsidRPr="005257AE">
              <w:rPr>
                <w:rFonts w:ascii="Times New Roman" w:eastAsia="Batang" w:hAnsi="Times New Roman"/>
              </w:rPr>
              <w:t>тематического анализа, естественнонаучные и общеинженерные знания.</w:t>
            </w:r>
          </w:p>
        </w:tc>
        <w:tc>
          <w:tcPr>
            <w:tcW w:w="36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6D4F" w:rsidRPr="005257AE" w:rsidRDefault="00EA6D4F" w:rsidP="00EA6D4F">
            <w:pPr>
              <w:spacing w:after="0" w:line="264" w:lineRule="auto"/>
              <w:rPr>
                <w:rFonts w:ascii="Times New Roman" w:hAnsi="Times New Roman"/>
                <w:iCs/>
              </w:rPr>
            </w:pPr>
            <w:r w:rsidRPr="005257AE">
              <w:rPr>
                <w:rFonts w:ascii="Times New Roman" w:hAnsi="Times New Roman"/>
                <w:iCs/>
              </w:rPr>
              <w:t>ИД-1</w:t>
            </w:r>
            <w:r w:rsidRPr="005257AE">
              <w:rPr>
                <w:rFonts w:ascii="Times New Roman" w:hAnsi="Times New Roman"/>
                <w:iCs/>
                <w:vertAlign w:val="subscript"/>
              </w:rPr>
              <w:t>ОПК-1</w:t>
            </w:r>
            <w:proofErr w:type="gramStart"/>
            <w:r w:rsidRPr="005257AE">
              <w:rPr>
                <w:rFonts w:ascii="Times New Roman" w:hAnsi="Times New Roman"/>
                <w:iCs/>
              </w:rPr>
              <w:t xml:space="preserve"> З</w:t>
            </w:r>
            <w:proofErr w:type="gramEnd"/>
            <w:r w:rsidRPr="005257AE">
              <w:rPr>
                <w:rFonts w:ascii="Times New Roman" w:hAnsi="Times New Roman"/>
                <w:iCs/>
              </w:rPr>
              <w:t>нает принципиальные особенности моделирования математических, физических и химических процессов, предназначенные для конкретных технологических процессов</w:t>
            </w:r>
          </w:p>
          <w:p w:rsidR="00EA6D4F" w:rsidRPr="005257AE" w:rsidRDefault="00EA6D4F" w:rsidP="009A6BEB">
            <w:pPr>
              <w:spacing w:after="0" w:line="264" w:lineRule="auto"/>
              <w:rPr>
                <w:rFonts w:ascii="Times New Roman" w:hAnsi="Times New Roman"/>
                <w:iCs/>
              </w:rPr>
            </w:pPr>
            <w:r w:rsidRPr="005257AE">
              <w:rPr>
                <w:rFonts w:ascii="Times New Roman" w:hAnsi="Times New Roman"/>
                <w:iCs/>
              </w:rPr>
              <w:t>ИД-2</w:t>
            </w:r>
            <w:r w:rsidRPr="005257AE">
              <w:rPr>
                <w:rFonts w:ascii="Times New Roman" w:hAnsi="Times New Roman"/>
                <w:iCs/>
                <w:vertAlign w:val="subscript"/>
              </w:rPr>
              <w:t>ОПК-1</w:t>
            </w:r>
            <w:proofErr w:type="gramStart"/>
            <w:r w:rsidRPr="005257AE">
              <w:rPr>
                <w:rFonts w:ascii="Times New Roman" w:hAnsi="Times New Roman"/>
                <w:iCs/>
                <w:vertAlign w:val="subscript"/>
              </w:rPr>
              <w:t xml:space="preserve"> </w:t>
            </w:r>
            <w:r w:rsidRPr="005257AE">
              <w:rPr>
                <w:rFonts w:ascii="Times New Roman" w:hAnsi="Times New Roman"/>
                <w:iCs/>
              </w:rPr>
              <w:t>У</w:t>
            </w:r>
            <w:proofErr w:type="gramEnd"/>
            <w:r w:rsidRPr="005257AE">
              <w:rPr>
                <w:rFonts w:ascii="Times New Roman" w:hAnsi="Times New Roman"/>
                <w:iCs/>
              </w:rPr>
              <w:t>меет использовать основные законы естественнонаучных</w:t>
            </w:r>
          </w:p>
          <w:p w:rsidR="00EA6D4F" w:rsidRPr="005257AE" w:rsidRDefault="00EA6D4F" w:rsidP="009A6BEB">
            <w:pPr>
              <w:spacing w:after="0" w:line="264" w:lineRule="auto"/>
              <w:rPr>
                <w:rFonts w:ascii="Times New Roman" w:hAnsi="Times New Roman"/>
                <w:iCs/>
              </w:rPr>
            </w:pPr>
            <w:r w:rsidRPr="005257AE">
              <w:rPr>
                <w:rFonts w:ascii="Times New Roman" w:hAnsi="Times New Roman"/>
                <w:iCs/>
              </w:rPr>
              <w:t>дисциплин, правила построения технических схем и чертежей</w:t>
            </w:r>
          </w:p>
          <w:p w:rsidR="00EA6D4F" w:rsidRPr="005257AE" w:rsidRDefault="00EA6D4F" w:rsidP="009A6BEB">
            <w:pPr>
              <w:spacing w:after="0" w:line="264" w:lineRule="auto"/>
              <w:rPr>
                <w:rFonts w:ascii="Times New Roman" w:hAnsi="Times New Roman"/>
                <w:iCs/>
              </w:rPr>
            </w:pPr>
            <w:r w:rsidRPr="005257AE">
              <w:rPr>
                <w:rFonts w:ascii="Times New Roman" w:hAnsi="Times New Roman"/>
                <w:iCs/>
              </w:rPr>
              <w:t>ИД-3</w:t>
            </w:r>
            <w:r w:rsidRPr="005257AE">
              <w:rPr>
                <w:rFonts w:ascii="Times New Roman" w:hAnsi="Times New Roman"/>
                <w:iCs/>
                <w:vertAlign w:val="subscript"/>
              </w:rPr>
              <w:t>ОПК-1</w:t>
            </w:r>
            <w:proofErr w:type="gramStart"/>
            <w:r w:rsidRPr="005257AE">
              <w:rPr>
                <w:rFonts w:ascii="Times New Roman" w:hAnsi="Times New Roman"/>
                <w:iCs/>
                <w:vertAlign w:val="subscript"/>
              </w:rPr>
              <w:t xml:space="preserve"> </w:t>
            </w:r>
            <w:r w:rsidRPr="005257AE">
              <w:rPr>
                <w:rFonts w:ascii="Times New Roman" w:hAnsi="Times New Roman"/>
                <w:iCs/>
              </w:rPr>
              <w:t>В</w:t>
            </w:r>
            <w:proofErr w:type="gramEnd"/>
            <w:r w:rsidRPr="005257AE">
              <w:rPr>
                <w:rFonts w:ascii="Times New Roman" w:hAnsi="Times New Roman"/>
                <w:iCs/>
              </w:rPr>
              <w:t>ладеет основными методами технико-экономического анализа,</w:t>
            </w:r>
          </w:p>
          <w:p w:rsidR="00EA6D4F" w:rsidRPr="005257AE" w:rsidRDefault="00EA6D4F" w:rsidP="009A6BEB">
            <w:pPr>
              <w:spacing w:after="0" w:line="264" w:lineRule="auto"/>
              <w:rPr>
                <w:rFonts w:ascii="Times New Roman" w:hAnsi="Times New Roman"/>
                <w:iCs/>
              </w:rPr>
            </w:pPr>
            <w:r w:rsidRPr="005257AE">
              <w:rPr>
                <w:rFonts w:ascii="Times New Roman" w:hAnsi="Times New Roman"/>
                <w:iCs/>
              </w:rPr>
              <w:t xml:space="preserve">навыками составления рабочих проектов в составе творческой команды. </w:t>
            </w:r>
          </w:p>
          <w:p w:rsidR="00EA6D4F" w:rsidRPr="005257AE" w:rsidRDefault="00EA6D4F" w:rsidP="009A6BEB">
            <w:pPr>
              <w:spacing w:after="0" w:line="264" w:lineRule="auto"/>
              <w:rPr>
                <w:rFonts w:ascii="Times New Roman" w:hAnsi="Times New Roman"/>
              </w:rPr>
            </w:pPr>
            <w:r w:rsidRPr="005257AE">
              <w:rPr>
                <w:rFonts w:ascii="Times New Roman" w:hAnsi="Times New Roman"/>
                <w:iCs/>
              </w:rPr>
              <w:t>ИД-4</w:t>
            </w:r>
            <w:r w:rsidRPr="005257AE">
              <w:rPr>
                <w:rFonts w:ascii="Times New Roman" w:hAnsi="Times New Roman"/>
                <w:iCs/>
                <w:vertAlign w:val="subscript"/>
              </w:rPr>
              <w:t>ОПК-1</w:t>
            </w:r>
            <w:proofErr w:type="gramStart"/>
            <w:r w:rsidRPr="005257AE">
              <w:rPr>
                <w:rFonts w:ascii="Times New Roman" w:hAnsi="Times New Roman"/>
                <w:iCs/>
                <w:vertAlign w:val="subscript"/>
              </w:rPr>
              <w:t xml:space="preserve"> </w:t>
            </w:r>
            <w:r w:rsidRPr="005257AE">
              <w:rPr>
                <w:rFonts w:ascii="Times New Roman" w:hAnsi="Times New Roman"/>
              </w:rPr>
              <w:t>У</w:t>
            </w:r>
            <w:proofErr w:type="gramEnd"/>
            <w:r w:rsidRPr="005257AE">
              <w:rPr>
                <w:rFonts w:ascii="Times New Roman" w:hAnsi="Times New Roman"/>
              </w:rPr>
              <w:t>частвует, со знанием дела, в работах по совершенствованию</w:t>
            </w:r>
          </w:p>
          <w:p w:rsidR="00EA6D4F" w:rsidRPr="005257AE" w:rsidRDefault="00EA6D4F" w:rsidP="009A6BEB">
            <w:pPr>
              <w:spacing w:after="0" w:line="264" w:lineRule="auto"/>
              <w:rPr>
                <w:rFonts w:ascii="Times New Roman" w:hAnsi="Times New Roman"/>
              </w:rPr>
            </w:pPr>
            <w:r w:rsidRPr="005257AE">
              <w:rPr>
                <w:rFonts w:ascii="Times New Roman" w:hAnsi="Times New Roman"/>
              </w:rPr>
              <w:t>производственных процессов с использованием экспериментальных данных и результатов моделирования.</w:t>
            </w:r>
          </w:p>
          <w:p w:rsidR="00EA6D4F" w:rsidRPr="00D551D5" w:rsidRDefault="00EA6D4F" w:rsidP="009A6BEB">
            <w:pPr>
              <w:spacing w:after="0" w:line="264" w:lineRule="auto"/>
              <w:rPr>
                <w:rFonts w:ascii="Times New Roman" w:hAnsi="Times New Roman"/>
                <w:iCs/>
              </w:rPr>
            </w:pPr>
            <w:r w:rsidRPr="005257AE">
              <w:rPr>
                <w:rFonts w:ascii="Times New Roman" w:hAnsi="Times New Roman"/>
                <w:iCs/>
              </w:rPr>
              <w:t>ИД-5</w:t>
            </w:r>
            <w:r w:rsidRPr="005257AE">
              <w:rPr>
                <w:rFonts w:ascii="Times New Roman" w:hAnsi="Times New Roman"/>
                <w:iCs/>
                <w:vertAlign w:val="subscript"/>
              </w:rPr>
              <w:t>ОПК-1</w:t>
            </w:r>
            <w:proofErr w:type="gramStart"/>
            <w:r w:rsidRPr="005257AE">
              <w:rPr>
                <w:rFonts w:ascii="Times New Roman" w:hAnsi="Times New Roman"/>
                <w:iCs/>
                <w:vertAlign w:val="subscript"/>
              </w:rPr>
              <w:t xml:space="preserve"> </w:t>
            </w:r>
            <w:r w:rsidRPr="005257AE">
              <w:rPr>
                <w:rFonts w:ascii="Times New Roman" w:hAnsi="Times New Roman"/>
                <w:iCs/>
              </w:rPr>
              <w:t>В</w:t>
            </w:r>
            <w:proofErr w:type="gramEnd"/>
            <w:r w:rsidRPr="005257AE">
              <w:rPr>
                <w:rFonts w:ascii="Times New Roman" w:hAnsi="Times New Roman"/>
                <w:iCs/>
              </w:rPr>
              <w:t>ладеет навыками делового взаимодействия с сервисной службой</w:t>
            </w:r>
          </w:p>
        </w:tc>
      </w:tr>
      <w:tr w:rsidR="00EA6D4F" w:rsidRPr="00EA6D4F" w:rsidTr="00E92B13">
        <w:trPr>
          <w:tblHeader/>
        </w:trPr>
        <w:tc>
          <w:tcPr>
            <w:tcW w:w="1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6D4F" w:rsidRPr="00D551D5" w:rsidRDefault="00EA6D4F" w:rsidP="00EA6D4F">
            <w:pPr>
              <w:spacing w:after="0" w:line="240" w:lineRule="auto"/>
              <w:rPr>
                <w:rFonts w:ascii="Times New Roman" w:hAnsi="Times New Roman"/>
              </w:rPr>
            </w:pPr>
            <w:r w:rsidRPr="00D551D5">
              <w:rPr>
                <w:rFonts w:ascii="Times New Roman" w:hAnsi="Times New Roman"/>
              </w:rPr>
              <w:t xml:space="preserve">ОПК-5. </w:t>
            </w:r>
            <w:proofErr w:type="gramStart"/>
            <w:r w:rsidRPr="00D551D5">
              <w:rPr>
                <w:rFonts w:ascii="Times New Roman" w:hAnsi="Times New Roman"/>
              </w:rPr>
              <w:t>Способен</w:t>
            </w:r>
            <w:proofErr w:type="gramEnd"/>
            <w:r w:rsidRPr="00D551D5">
              <w:rPr>
                <w:rFonts w:ascii="Times New Roman" w:hAnsi="Times New Roman"/>
              </w:rPr>
              <w:t xml:space="preserve">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  <w:p w:rsidR="00EA6D4F" w:rsidRPr="00D551D5" w:rsidRDefault="00EA6D4F" w:rsidP="00EA6D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A6D4F" w:rsidRPr="00D551D5" w:rsidRDefault="00EA6D4F" w:rsidP="00EA6D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6D4F" w:rsidRPr="00D551D5" w:rsidRDefault="00EA6D4F" w:rsidP="00EA6D4F">
            <w:pPr>
              <w:spacing w:after="0" w:line="240" w:lineRule="auto"/>
              <w:rPr>
                <w:rFonts w:ascii="Times New Roman" w:hAnsi="Times New Roman"/>
              </w:rPr>
            </w:pPr>
            <w:r w:rsidRPr="00D551D5">
              <w:rPr>
                <w:rFonts w:ascii="Times New Roman" w:hAnsi="Times New Roman"/>
              </w:rPr>
              <w:t>ИД-1</w:t>
            </w:r>
            <w:r w:rsidRPr="00D551D5">
              <w:rPr>
                <w:rFonts w:ascii="Times New Roman" w:hAnsi="Times New Roman"/>
                <w:vertAlign w:val="subscript"/>
              </w:rPr>
              <w:t>ОПК-5</w:t>
            </w:r>
            <w:proofErr w:type="gramStart"/>
            <w:r w:rsidRPr="00D551D5">
              <w:rPr>
                <w:rFonts w:ascii="Times New Roman" w:hAnsi="Times New Roman"/>
                <w:vertAlign w:val="subscript"/>
              </w:rPr>
              <w:t xml:space="preserve"> </w:t>
            </w:r>
            <w:r w:rsidRPr="00D551D5">
              <w:rPr>
                <w:rFonts w:ascii="Times New Roman" w:hAnsi="Times New Roman"/>
              </w:rPr>
              <w:t>У</w:t>
            </w:r>
            <w:proofErr w:type="gramEnd"/>
            <w:r w:rsidRPr="00D551D5">
              <w:rPr>
                <w:rFonts w:ascii="Times New Roman" w:hAnsi="Times New Roman"/>
              </w:rPr>
              <w:t>меет использовать по назначению пакеты компьютерных</w:t>
            </w:r>
          </w:p>
          <w:p w:rsidR="00EA6D4F" w:rsidRPr="00D551D5" w:rsidRDefault="00EA6D4F" w:rsidP="00EA6D4F">
            <w:pPr>
              <w:spacing w:after="0" w:line="240" w:lineRule="auto"/>
              <w:rPr>
                <w:rFonts w:ascii="Times New Roman" w:hAnsi="Times New Roman"/>
              </w:rPr>
            </w:pPr>
            <w:r w:rsidRPr="00D551D5">
              <w:rPr>
                <w:rFonts w:ascii="Times New Roman" w:hAnsi="Times New Roman"/>
              </w:rPr>
              <w:t>программ.</w:t>
            </w:r>
          </w:p>
          <w:p w:rsidR="00EA6D4F" w:rsidRPr="00D551D5" w:rsidRDefault="00EA6D4F" w:rsidP="00EA6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551D5">
              <w:rPr>
                <w:rFonts w:ascii="Times New Roman" w:hAnsi="Times New Roman"/>
              </w:rPr>
              <w:t>ИД-2</w:t>
            </w:r>
            <w:r w:rsidRPr="00D551D5">
              <w:rPr>
                <w:rFonts w:ascii="Times New Roman" w:hAnsi="Times New Roman"/>
                <w:vertAlign w:val="subscript"/>
              </w:rPr>
              <w:t>ОПК-5</w:t>
            </w:r>
            <w:proofErr w:type="gramStart"/>
            <w:r w:rsidRPr="00D551D5">
              <w:rPr>
                <w:rFonts w:ascii="Times New Roman" w:hAnsi="Times New Roman"/>
                <w:vertAlign w:val="subscript"/>
              </w:rPr>
              <w:t xml:space="preserve"> </w:t>
            </w:r>
            <w:r w:rsidRPr="00D551D5">
              <w:rPr>
                <w:rFonts w:ascii="Times New Roman" w:hAnsi="Times New Roman"/>
                <w:iCs/>
              </w:rPr>
              <w:t>У</w:t>
            </w:r>
            <w:proofErr w:type="gramEnd"/>
            <w:r w:rsidRPr="00D551D5">
              <w:rPr>
                <w:rFonts w:ascii="Times New Roman" w:hAnsi="Times New Roman"/>
                <w:iCs/>
              </w:rPr>
              <w:t>меет использовать компьютер для решения несложных инженерных расчетов.</w:t>
            </w:r>
            <w:r w:rsidRPr="00D551D5">
              <w:rPr>
                <w:rFonts w:ascii="Times New Roman" w:hAnsi="Times New Roman"/>
              </w:rPr>
              <w:t xml:space="preserve"> </w:t>
            </w:r>
          </w:p>
          <w:p w:rsidR="00EA6D4F" w:rsidRPr="00D551D5" w:rsidRDefault="00EA6D4F" w:rsidP="00EA6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551D5">
              <w:rPr>
                <w:rFonts w:ascii="Times New Roman" w:hAnsi="Times New Roman"/>
              </w:rPr>
              <w:t>ИД-3</w:t>
            </w:r>
            <w:r w:rsidRPr="00D551D5">
              <w:rPr>
                <w:rFonts w:ascii="Times New Roman" w:hAnsi="Times New Roman"/>
                <w:vertAlign w:val="subscript"/>
              </w:rPr>
              <w:t xml:space="preserve">ОПК-5 </w:t>
            </w:r>
            <w:r w:rsidRPr="00D551D5">
              <w:rPr>
                <w:rFonts w:ascii="Times New Roman" w:hAnsi="Times New Roman"/>
              </w:rPr>
              <w:t>владеет методами оценки риска и управления качеством исполнения технологических операций</w:t>
            </w:r>
          </w:p>
          <w:p w:rsidR="00EA6D4F" w:rsidRPr="00D551D5" w:rsidRDefault="00EA6D4F" w:rsidP="00EA6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551D5">
              <w:rPr>
                <w:rFonts w:ascii="Times New Roman" w:hAnsi="Times New Roman"/>
              </w:rPr>
              <w:t>ИД-4</w:t>
            </w:r>
            <w:r w:rsidRPr="00D551D5">
              <w:rPr>
                <w:rFonts w:ascii="Times New Roman" w:hAnsi="Times New Roman"/>
                <w:vertAlign w:val="subscript"/>
              </w:rPr>
              <w:t>ОПК-5</w:t>
            </w:r>
            <w:proofErr w:type="gramStart"/>
            <w:r w:rsidRPr="00D551D5">
              <w:rPr>
                <w:rFonts w:ascii="Times New Roman" w:hAnsi="Times New Roman"/>
                <w:vertAlign w:val="subscript"/>
              </w:rPr>
              <w:t xml:space="preserve"> </w:t>
            </w:r>
            <w:r w:rsidRPr="00D551D5">
              <w:rPr>
                <w:rFonts w:ascii="Times New Roman" w:hAnsi="Times New Roman"/>
              </w:rPr>
              <w:t>У</w:t>
            </w:r>
            <w:proofErr w:type="gramEnd"/>
            <w:r w:rsidRPr="00D551D5">
              <w:rPr>
                <w:rFonts w:ascii="Times New Roman" w:hAnsi="Times New Roman"/>
              </w:rPr>
              <w:t>меет использовать основные технологии поиска, разведки и</w:t>
            </w:r>
          </w:p>
          <w:p w:rsidR="00EA6D4F" w:rsidRPr="00D551D5" w:rsidRDefault="00EA6D4F" w:rsidP="00EA6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551D5">
              <w:rPr>
                <w:rFonts w:ascii="Times New Roman" w:hAnsi="Times New Roman"/>
              </w:rPr>
              <w:t>организации нефтегазового производ</w:t>
            </w:r>
            <w:r>
              <w:rPr>
                <w:rFonts w:ascii="Times New Roman" w:hAnsi="Times New Roman"/>
              </w:rPr>
              <w:t>ства в Рос</w:t>
            </w:r>
            <w:r w:rsidRPr="00D551D5">
              <w:rPr>
                <w:rFonts w:ascii="Times New Roman" w:hAnsi="Times New Roman"/>
              </w:rPr>
              <w:t>сии и за рубежом,</w:t>
            </w:r>
          </w:p>
          <w:p w:rsidR="00EA6D4F" w:rsidRPr="00D551D5" w:rsidRDefault="00EA6D4F" w:rsidP="00EA6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551D5">
              <w:rPr>
                <w:rFonts w:ascii="Times New Roman" w:hAnsi="Times New Roman"/>
              </w:rPr>
              <w:t xml:space="preserve">стандарты и ТУ, источники получения информации, </w:t>
            </w:r>
            <w:proofErr w:type="spellStart"/>
            <w:r w:rsidRPr="00D551D5">
              <w:rPr>
                <w:rFonts w:ascii="Times New Roman" w:hAnsi="Times New Roman"/>
              </w:rPr>
              <w:t>массмедийные</w:t>
            </w:r>
            <w:proofErr w:type="spellEnd"/>
            <w:r w:rsidRPr="00D551D5">
              <w:rPr>
                <w:rFonts w:ascii="Times New Roman" w:hAnsi="Times New Roman"/>
              </w:rPr>
              <w:t xml:space="preserve"> и мультимедийные технологии.</w:t>
            </w:r>
          </w:p>
          <w:p w:rsidR="00EA6D4F" w:rsidRPr="00D551D5" w:rsidRDefault="00EA6D4F" w:rsidP="00EA6D4F">
            <w:pPr>
              <w:spacing w:after="0" w:line="240" w:lineRule="auto"/>
              <w:rPr>
                <w:rFonts w:ascii="Times New Roman" w:hAnsi="Times New Roman"/>
              </w:rPr>
            </w:pPr>
            <w:r w:rsidRPr="00D551D5">
              <w:rPr>
                <w:rFonts w:ascii="Times New Roman" w:hAnsi="Times New Roman"/>
              </w:rPr>
              <w:t>ИД-5</w:t>
            </w:r>
            <w:r w:rsidRPr="00D551D5">
              <w:rPr>
                <w:rFonts w:ascii="Times New Roman" w:hAnsi="Times New Roman"/>
                <w:vertAlign w:val="subscript"/>
              </w:rPr>
              <w:t>ОПК-5</w:t>
            </w:r>
            <w:r w:rsidRPr="00D551D5">
              <w:rPr>
                <w:rFonts w:ascii="Times New Roman" w:hAnsi="Times New Roman"/>
              </w:rPr>
              <w:t>Знает состав и свойства нефти и газа, основные положения</w:t>
            </w:r>
          </w:p>
          <w:p w:rsidR="00EA6D4F" w:rsidRPr="00D551D5" w:rsidRDefault="00EA6D4F" w:rsidP="00EA6D4F">
            <w:pPr>
              <w:spacing w:after="0" w:line="240" w:lineRule="auto"/>
              <w:rPr>
                <w:rFonts w:ascii="Times New Roman" w:hAnsi="Times New Roman"/>
              </w:rPr>
            </w:pPr>
            <w:r w:rsidRPr="00D551D5">
              <w:rPr>
                <w:rFonts w:ascii="Times New Roman" w:hAnsi="Times New Roman"/>
              </w:rPr>
              <w:t>метрологии, стандартизации, сертификации нефтегазового производства</w:t>
            </w:r>
          </w:p>
          <w:p w:rsidR="00EA6D4F" w:rsidRPr="00D551D5" w:rsidRDefault="00EA6D4F" w:rsidP="00EA6D4F">
            <w:pPr>
              <w:spacing w:after="0" w:line="240" w:lineRule="auto"/>
              <w:rPr>
                <w:rFonts w:ascii="Times New Roman" w:hAnsi="Times New Roman"/>
              </w:rPr>
            </w:pPr>
            <w:r w:rsidRPr="00D551D5">
              <w:rPr>
                <w:rFonts w:ascii="Times New Roman" w:hAnsi="Times New Roman"/>
              </w:rPr>
              <w:t>ИД-6</w:t>
            </w:r>
            <w:r w:rsidRPr="00D551D5">
              <w:rPr>
                <w:rFonts w:ascii="Times New Roman" w:hAnsi="Times New Roman"/>
                <w:vertAlign w:val="subscript"/>
              </w:rPr>
              <w:t>ОПК-5</w:t>
            </w:r>
            <w:proofErr w:type="gramStart"/>
            <w:r w:rsidRPr="00D551D5">
              <w:t xml:space="preserve"> </w:t>
            </w:r>
            <w:r w:rsidRPr="00D551D5">
              <w:rPr>
                <w:rFonts w:ascii="Times New Roman" w:hAnsi="Times New Roman"/>
              </w:rPr>
              <w:t>У</w:t>
            </w:r>
            <w:proofErr w:type="gramEnd"/>
            <w:r w:rsidRPr="00D551D5">
              <w:rPr>
                <w:rFonts w:ascii="Times New Roman" w:hAnsi="Times New Roman"/>
              </w:rPr>
              <w:t>меет приобретать новые знания, используя современные образовательные и информационные технологии</w:t>
            </w:r>
          </w:p>
          <w:p w:rsidR="00EA6D4F" w:rsidRPr="00D551D5" w:rsidRDefault="00EA6D4F" w:rsidP="00EA6D4F">
            <w:pPr>
              <w:spacing w:after="0" w:line="240" w:lineRule="auto"/>
              <w:rPr>
                <w:rFonts w:ascii="Times New Roman" w:hAnsi="Times New Roman"/>
              </w:rPr>
            </w:pPr>
            <w:r w:rsidRPr="00D551D5">
              <w:rPr>
                <w:rFonts w:ascii="Times New Roman" w:hAnsi="Times New Roman"/>
              </w:rPr>
              <w:t>ИД-7</w:t>
            </w:r>
            <w:r w:rsidRPr="00D551D5">
              <w:rPr>
                <w:rFonts w:ascii="Times New Roman" w:hAnsi="Times New Roman"/>
                <w:vertAlign w:val="subscript"/>
              </w:rPr>
              <w:t>ОПК-5</w:t>
            </w:r>
            <w:proofErr w:type="gramStart"/>
            <w:r w:rsidRPr="00D551D5">
              <w:t xml:space="preserve"> </w:t>
            </w:r>
            <w:r w:rsidRPr="00D551D5">
              <w:rPr>
                <w:rFonts w:ascii="Times New Roman" w:hAnsi="Times New Roman"/>
              </w:rPr>
              <w:t>У</w:t>
            </w:r>
            <w:proofErr w:type="gramEnd"/>
            <w:r w:rsidRPr="00D551D5">
              <w:rPr>
                <w:rFonts w:ascii="Times New Roman" w:hAnsi="Times New Roman"/>
              </w:rPr>
              <w:t>меет ориентироваться в информационных потоках, выделяя в</w:t>
            </w:r>
          </w:p>
          <w:p w:rsidR="00EA6D4F" w:rsidRPr="00D551D5" w:rsidRDefault="00EA6D4F" w:rsidP="00EA6D4F">
            <w:pPr>
              <w:spacing w:after="0" w:line="240" w:lineRule="auto"/>
              <w:rPr>
                <w:rFonts w:ascii="Times New Roman" w:hAnsi="Times New Roman"/>
              </w:rPr>
            </w:pPr>
            <w:r w:rsidRPr="00D551D5">
              <w:rPr>
                <w:rFonts w:ascii="Times New Roman" w:hAnsi="Times New Roman"/>
              </w:rPr>
              <w:t>них главное и необходимое</w:t>
            </w:r>
          </w:p>
          <w:p w:rsidR="00EA6D4F" w:rsidRPr="00D551D5" w:rsidRDefault="00EA6D4F" w:rsidP="00EA6D4F">
            <w:pPr>
              <w:spacing w:after="0" w:line="240" w:lineRule="auto"/>
              <w:rPr>
                <w:rFonts w:ascii="Times New Roman" w:hAnsi="Times New Roman"/>
              </w:rPr>
            </w:pPr>
            <w:r w:rsidRPr="00D551D5">
              <w:rPr>
                <w:rFonts w:ascii="Times New Roman" w:hAnsi="Times New Roman"/>
              </w:rPr>
              <w:t>ИД-8</w:t>
            </w:r>
            <w:r w:rsidRPr="00D551D5">
              <w:rPr>
                <w:rFonts w:ascii="Times New Roman" w:hAnsi="Times New Roman"/>
                <w:vertAlign w:val="subscript"/>
              </w:rPr>
              <w:t>ОПК-5</w:t>
            </w:r>
            <w:proofErr w:type="gramStart"/>
            <w:r w:rsidRPr="00D551D5">
              <w:rPr>
                <w:rFonts w:ascii="Times New Roman" w:hAnsi="Times New Roman"/>
              </w:rPr>
              <w:t xml:space="preserve"> У</w:t>
            </w:r>
            <w:proofErr w:type="gramEnd"/>
            <w:r w:rsidRPr="00D551D5">
              <w:rPr>
                <w:rFonts w:ascii="Times New Roman" w:hAnsi="Times New Roman"/>
              </w:rPr>
              <w:t>меет осознанно воспринимать информацию, самостоятельно</w:t>
            </w:r>
          </w:p>
          <w:p w:rsidR="00EA6D4F" w:rsidRPr="00D551D5" w:rsidRDefault="00EA6D4F" w:rsidP="00EA6D4F">
            <w:pPr>
              <w:spacing w:after="0" w:line="240" w:lineRule="auto"/>
              <w:rPr>
                <w:rFonts w:ascii="Times New Roman" w:hAnsi="Times New Roman"/>
              </w:rPr>
            </w:pPr>
            <w:r w:rsidRPr="00D551D5">
              <w:rPr>
                <w:rFonts w:ascii="Times New Roman" w:hAnsi="Times New Roman"/>
              </w:rPr>
              <w:t>искать, извлекать, систематизировать, анализировать и отбирать необходимую для решения задач информацию, организовывать, преобр</w:t>
            </w:r>
            <w:r w:rsidRPr="00D551D5">
              <w:rPr>
                <w:rFonts w:ascii="Times New Roman" w:hAnsi="Times New Roman"/>
              </w:rPr>
              <w:t>а</w:t>
            </w:r>
            <w:r w:rsidRPr="00D551D5">
              <w:rPr>
                <w:rFonts w:ascii="Times New Roman" w:hAnsi="Times New Roman"/>
              </w:rPr>
              <w:t>зовывать, сохранять и передавать ее.</w:t>
            </w:r>
          </w:p>
          <w:p w:rsidR="00EA6D4F" w:rsidRPr="00D551D5" w:rsidRDefault="00EA6D4F" w:rsidP="00EA6D4F">
            <w:pPr>
              <w:spacing w:after="0" w:line="240" w:lineRule="auto"/>
              <w:rPr>
                <w:rFonts w:ascii="Times New Roman" w:hAnsi="Times New Roman"/>
              </w:rPr>
            </w:pPr>
            <w:r w:rsidRPr="00D551D5">
              <w:rPr>
                <w:rFonts w:ascii="Times New Roman" w:hAnsi="Times New Roman"/>
              </w:rPr>
              <w:t>ИД-9</w:t>
            </w:r>
            <w:r w:rsidRPr="00D551D5">
              <w:rPr>
                <w:rFonts w:ascii="Times New Roman" w:hAnsi="Times New Roman"/>
                <w:vertAlign w:val="subscript"/>
              </w:rPr>
              <w:t>ОПК-5</w:t>
            </w:r>
            <w:proofErr w:type="gramStart"/>
            <w:r w:rsidRPr="00D551D5">
              <w:rPr>
                <w:rFonts w:ascii="Times New Roman" w:hAnsi="Times New Roman"/>
              </w:rPr>
              <w:t xml:space="preserve"> У</w:t>
            </w:r>
            <w:proofErr w:type="gramEnd"/>
            <w:r w:rsidRPr="00D551D5">
              <w:rPr>
                <w:rFonts w:ascii="Times New Roman" w:hAnsi="Times New Roman"/>
              </w:rPr>
              <w:t>меет критически переосмысливать накопленную информацию, вырабатывать собственное мнение, преобразовывать инфо</w:t>
            </w:r>
            <w:r w:rsidRPr="00D551D5">
              <w:rPr>
                <w:rFonts w:ascii="Times New Roman" w:hAnsi="Times New Roman"/>
              </w:rPr>
              <w:t>р</w:t>
            </w:r>
            <w:r w:rsidRPr="00D551D5">
              <w:rPr>
                <w:rFonts w:ascii="Times New Roman" w:hAnsi="Times New Roman"/>
              </w:rPr>
              <w:t>мацию в знание, применять информацию в решении вопросов, с и</w:t>
            </w:r>
            <w:r w:rsidRPr="00D551D5">
              <w:rPr>
                <w:rFonts w:ascii="Times New Roman" w:hAnsi="Times New Roman"/>
              </w:rPr>
              <w:t>с</w:t>
            </w:r>
            <w:r w:rsidRPr="00D551D5">
              <w:rPr>
                <w:rFonts w:ascii="Times New Roman" w:hAnsi="Times New Roman"/>
              </w:rPr>
              <w:t>пользованием различных приемов переработки текста.</w:t>
            </w:r>
          </w:p>
          <w:p w:rsidR="00EA6D4F" w:rsidRPr="00D551D5" w:rsidRDefault="00EA6D4F" w:rsidP="00EA6D4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D551D5">
              <w:rPr>
                <w:rFonts w:ascii="Times New Roman" w:hAnsi="Times New Roman"/>
              </w:rPr>
              <w:t>ИД-10</w:t>
            </w:r>
            <w:r w:rsidRPr="00D551D5">
              <w:rPr>
                <w:rFonts w:ascii="Times New Roman" w:hAnsi="Times New Roman"/>
                <w:vertAlign w:val="subscript"/>
              </w:rPr>
              <w:t>ОПК-5</w:t>
            </w:r>
            <w:proofErr w:type="gramStart"/>
            <w:r w:rsidRPr="00D551D5">
              <w:rPr>
                <w:rFonts w:ascii="Times New Roman" w:hAnsi="Times New Roman"/>
              </w:rPr>
              <w:t xml:space="preserve"> В</w:t>
            </w:r>
            <w:proofErr w:type="gramEnd"/>
            <w:r w:rsidRPr="00D551D5">
              <w:rPr>
                <w:rFonts w:ascii="Times New Roman" w:hAnsi="Times New Roman"/>
              </w:rPr>
              <w:t>ладеет методами сбора, обработки и интерпретации полученной информации, используя современные информационные технологии и прикладные аппаратно-программные средства, методами защиты, хранения и подачи информации</w:t>
            </w:r>
          </w:p>
        </w:tc>
      </w:tr>
    </w:tbl>
    <w:p w:rsidR="00E92B13" w:rsidRDefault="00E92B13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9"/>
        <w:gridCol w:w="4503"/>
      </w:tblGrid>
      <w:tr w:rsidR="00EA6D4F" w:rsidRPr="0087507C" w:rsidTr="00E92B13">
        <w:trPr>
          <w:tblHeader/>
        </w:trPr>
        <w:tc>
          <w:tcPr>
            <w:tcW w:w="26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6D4F" w:rsidRPr="001704D5" w:rsidRDefault="00EA6D4F" w:rsidP="00EA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D5">
              <w:rPr>
                <w:rFonts w:ascii="Times New Roman" w:hAnsi="Times New Roman"/>
                <w:sz w:val="24"/>
                <w:szCs w:val="24"/>
              </w:rPr>
              <w:lastRenderedPageBreak/>
              <w:t>Код и наименование индикатора достижения компетенции</w:t>
            </w:r>
          </w:p>
        </w:tc>
        <w:tc>
          <w:tcPr>
            <w:tcW w:w="2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6D4F" w:rsidRPr="001704D5" w:rsidRDefault="00EA6D4F" w:rsidP="00EA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D5">
              <w:rPr>
                <w:rFonts w:ascii="Times New Roman" w:hAnsi="Times New Roman"/>
                <w:sz w:val="24"/>
                <w:szCs w:val="24"/>
              </w:rPr>
              <w:t>Наименование показателя оценивания</w:t>
            </w:r>
          </w:p>
          <w:p w:rsidR="00EA6D4F" w:rsidRPr="001704D5" w:rsidRDefault="00EA6D4F" w:rsidP="00EA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D5">
              <w:rPr>
                <w:rFonts w:ascii="Times New Roman" w:hAnsi="Times New Roman"/>
                <w:sz w:val="24"/>
                <w:szCs w:val="24"/>
              </w:rPr>
              <w:t xml:space="preserve">(результата </w:t>
            </w:r>
            <w:proofErr w:type="gramStart"/>
            <w:r w:rsidRPr="001704D5">
              <w:rPr>
                <w:rFonts w:ascii="Times New Roman" w:hAnsi="Times New Roman"/>
                <w:sz w:val="24"/>
                <w:szCs w:val="24"/>
              </w:rPr>
              <w:t>обучения по дисциплине</w:t>
            </w:r>
            <w:proofErr w:type="gramEnd"/>
            <w:r w:rsidRPr="001704D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A6D4F" w:rsidRPr="00EA6D4F" w:rsidTr="00E92B13">
        <w:trPr>
          <w:tblHeader/>
        </w:trPr>
        <w:tc>
          <w:tcPr>
            <w:tcW w:w="26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6D4F" w:rsidRPr="00D551D5" w:rsidRDefault="00EA6D4F" w:rsidP="00E92B13">
            <w:pPr>
              <w:spacing w:after="0" w:line="264" w:lineRule="auto"/>
              <w:rPr>
                <w:rFonts w:ascii="Times New Roman" w:hAnsi="Times New Roman"/>
                <w:iCs/>
              </w:rPr>
            </w:pPr>
            <w:r w:rsidRPr="005257AE">
              <w:rPr>
                <w:rFonts w:ascii="Times New Roman" w:hAnsi="Times New Roman"/>
                <w:iCs/>
              </w:rPr>
              <w:t>ИД-1</w:t>
            </w:r>
            <w:r w:rsidRPr="005257AE">
              <w:rPr>
                <w:rFonts w:ascii="Times New Roman" w:hAnsi="Times New Roman"/>
                <w:iCs/>
                <w:vertAlign w:val="subscript"/>
              </w:rPr>
              <w:t>ОПК-1</w:t>
            </w:r>
            <w:proofErr w:type="gramStart"/>
            <w:r w:rsidRPr="005257AE">
              <w:rPr>
                <w:rFonts w:ascii="Times New Roman" w:hAnsi="Times New Roman"/>
                <w:iCs/>
              </w:rPr>
              <w:t xml:space="preserve"> З</w:t>
            </w:r>
            <w:proofErr w:type="gramEnd"/>
            <w:r w:rsidRPr="005257AE">
              <w:rPr>
                <w:rFonts w:ascii="Times New Roman" w:hAnsi="Times New Roman"/>
                <w:iCs/>
              </w:rPr>
              <w:t>нает принципиальные особенности м</w:t>
            </w:r>
            <w:r w:rsidRPr="005257AE">
              <w:rPr>
                <w:rFonts w:ascii="Times New Roman" w:hAnsi="Times New Roman"/>
                <w:iCs/>
              </w:rPr>
              <w:t>о</w:t>
            </w:r>
            <w:r w:rsidRPr="005257AE">
              <w:rPr>
                <w:rFonts w:ascii="Times New Roman" w:hAnsi="Times New Roman"/>
                <w:iCs/>
              </w:rPr>
              <w:t>делирования математических, физических и хим</w:t>
            </w:r>
            <w:r w:rsidRPr="005257AE">
              <w:rPr>
                <w:rFonts w:ascii="Times New Roman" w:hAnsi="Times New Roman"/>
                <w:iCs/>
              </w:rPr>
              <w:t>и</w:t>
            </w:r>
            <w:r w:rsidRPr="005257AE">
              <w:rPr>
                <w:rFonts w:ascii="Times New Roman" w:hAnsi="Times New Roman"/>
                <w:iCs/>
              </w:rPr>
              <w:t>ческих процессов, предназначенные для конкре</w:t>
            </w:r>
            <w:r w:rsidRPr="005257AE">
              <w:rPr>
                <w:rFonts w:ascii="Times New Roman" w:hAnsi="Times New Roman"/>
                <w:iCs/>
              </w:rPr>
              <w:t>т</w:t>
            </w:r>
            <w:r w:rsidRPr="005257AE">
              <w:rPr>
                <w:rFonts w:ascii="Times New Roman" w:hAnsi="Times New Roman"/>
                <w:iCs/>
              </w:rPr>
              <w:t>ных технологических процес</w:t>
            </w:r>
            <w:r w:rsidR="00E92B13">
              <w:rPr>
                <w:rFonts w:ascii="Times New Roman" w:hAnsi="Times New Roman"/>
                <w:iCs/>
              </w:rPr>
              <w:t>сов</w:t>
            </w:r>
          </w:p>
        </w:tc>
        <w:tc>
          <w:tcPr>
            <w:tcW w:w="2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6D4F" w:rsidRPr="00EA6D4F" w:rsidRDefault="001704D5" w:rsidP="00170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Знание </w:t>
            </w:r>
            <w:r w:rsidRPr="005257AE">
              <w:rPr>
                <w:rFonts w:ascii="Times New Roman" w:hAnsi="Times New Roman"/>
                <w:iCs/>
              </w:rPr>
              <w:t>особенност</w:t>
            </w:r>
            <w:r>
              <w:rPr>
                <w:rFonts w:ascii="Times New Roman" w:hAnsi="Times New Roman"/>
                <w:iCs/>
              </w:rPr>
              <w:t>ей</w:t>
            </w:r>
            <w:r w:rsidRPr="005257AE">
              <w:rPr>
                <w:rFonts w:ascii="Times New Roman" w:hAnsi="Times New Roman"/>
                <w:iCs/>
              </w:rPr>
              <w:t xml:space="preserve"> моделирования мат</w:t>
            </w:r>
            <w:r w:rsidRPr="005257AE">
              <w:rPr>
                <w:rFonts w:ascii="Times New Roman" w:hAnsi="Times New Roman"/>
                <w:iCs/>
              </w:rPr>
              <w:t>е</w:t>
            </w:r>
            <w:r w:rsidRPr="005257AE">
              <w:rPr>
                <w:rFonts w:ascii="Times New Roman" w:hAnsi="Times New Roman"/>
                <w:iCs/>
              </w:rPr>
              <w:t>матических, физических и химических пр</w:t>
            </w:r>
            <w:r w:rsidRPr="005257AE">
              <w:rPr>
                <w:rFonts w:ascii="Times New Roman" w:hAnsi="Times New Roman"/>
                <w:iCs/>
              </w:rPr>
              <w:t>о</w:t>
            </w:r>
            <w:r w:rsidRPr="005257AE">
              <w:rPr>
                <w:rFonts w:ascii="Times New Roman" w:hAnsi="Times New Roman"/>
                <w:iCs/>
              </w:rPr>
              <w:t>цессов, предназначенные для конкретных технологических процес</w:t>
            </w:r>
            <w:r>
              <w:rPr>
                <w:rFonts w:ascii="Times New Roman" w:hAnsi="Times New Roman"/>
                <w:iCs/>
              </w:rPr>
              <w:t>сов</w:t>
            </w:r>
          </w:p>
        </w:tc>
      </w:tr>
      <w:tr w:rsidR="00E92B13" w:rsidRPr="00EA6D4F" w:rsidTr="00E92B13">
        <w:trPr>
          <w:tblHeader/>
        </w:trPr>
        <w:tc>
          <w:tcPr>
            <w:tcW w:w="26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B13" w:rsidRPr="005257AE" w:rsidRDefault="00E92B13" w:rsidP="001704D5">
            <w:pPr>
              <w:spacing w:after="0" w:line="264" w:lineRule="auto"/>
              <w:rPr>
                <w:rFonts w:ascii="Times New Roman" w:hAnsi="Times New Roman"/>
                <w:iCs/>
              </w:rPr>
            </w:pPr>
            <w:r w:rsidRPr="005257AE">
              <w:rPr>
                <w:rFonts w:ascii="Times New Roman" w:hAnsi="Times New Roman"/>
                <w:iCs/>
              </w:rPr>
              <w:t>ИД-2</w:t>
            </w:r>
            <w:r w:rsidRPr="005257AE">
              <w:rPr>
                <w:rFonts w:ascii="Times New Roman" w:hAnsi="Times New Roman"/>
                <w:iCs/>
                <w:vertAlign w:val="subscript"/>
              </w:rPr>
              <w:t>ОПК-1</w:t>
            </w:r>
            <w:proofErr w:type="gramStart"/>
            <w:r w:rsidRPr="005257AE">
              <w:rPr>
                <w:rFonts w:ascii="Times New Roman" w:hAnsi="Times New Roman"/>
                <w:iCs/>
                <w:vertAlign w:val="subscript"/>
              </w:rPr>
              <w:t xml:space="preserve"> </w:t>
            </w:r>
            <w:r w:rsidRPr="005257AE">
              <w:rPr>
                <w:rFonts w:ascii="Times New Roman" w:hAnsi="Times New Roman"/>
                <w:iCs/>
              </w:rPr>
              <w:t>У</w:t>
            </w:r>
            <w:proofErr w:type="gramEnd"/>
            <w:r w:rsidRPr="005257AE">
              <w:rPr>
                <w:rFonts w:ascii="Times New Roman" w:hAnsi="Times New Roman"/>
                <w:iCs/>
              </w:rPr>
              <w:t>меет использовать основные законы естественнонаучных</w:t>
            </w:r>
            <w:r w:rsidR="001704D5">
              <w:rPr>
                <w:rFonts w:ascii="Times New Roman" w:hAnsi="Times New Roman"/>
                <w:iCs/>
              </w:rPr>
              <w:t xml:space="preserve"> </w:t>
            </w:r>
            <w:r w:rsidRPr="005257AE">
              <w:rPr>
                <w:rFonts w:ascii="Times New Roman" w:hAnsi="Times New Roman"/>
                <w:iCs/>
              </w:rPr>
              <w:t>дисциплин, правила постро</w:t>
            </w:r>
            <w:r w:rsidRPr="005257AE">
              <w:rPr>
                <w:rFonts w:ascii="Times New Roman" w:hAnsi="Times New Roman"/>
                <w:iCs/>
              </w:rPr>
              <w:t>е</w:t>
            </w:r>
            <w:r w:rsidRPr="005257AE">
              <w:rPr>
                <w:rFonts w:ascii="Times New Roman" w:hAnsi="Times New Roman"/>
                <w:iCs/>
              </w:rPr>
              <w:t>ния технических схем и черте</w:t>
            </w:r>
            <w:r>
              <w:rPr>
                <w:rFonts w:ascii="Times New Roman" w:hAnsi="Times New Roman"/>
                <w:iCs/>
              </w:rPr>
              <w:t>жей</w:t>
            </w:r>
          </w:p>
        </w:tc>
        <w:tc>
          <w:tcPr>
            <w:tcW w:w="2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B13" w:rsidRPr="00EA6D4F" w:rsidRDefault="001704D5" w:rsidP="00E92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Pr="005257AE">
              <w:rPr>
                <w:rFonts w:ascii="Times New Roman" w:hAnsi="Times New Roman"/>
                <w:iCs/>
              </w:rPr>
              <w:t>использовать основные законы естественнонаучных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5257AE">
              <w:rPr>
                <w:rFonts w:ascii="Times New Roman" w:hAnsi="Times New Roman"/>
                <w:iCs/>
              </w:rPr>
              <w:t>дисциплин, правила п</w:t>
            </w:r>
            <w:r w:rsidRPr="005257AE">
              <w:rPr>
                <w:rFonts w:ascii="Times New Roman" w:hAnsi="Times New Roman"/>
                <w:iCs/>
              </w:rPr>
              <w:t>о</w:t>
            </w:r>
            <w:r w:rsidRPr="005257AE">
              <w:rPr>
                <w:rFonts w:ascii="Times New Roman" w:hAnsi="Times New Roman"/>
                <w:iCs/>
              </w:rPr>
              <w:t>строения технических схем и черте</w:t>
            </w:r>
            <w:r>
              <w:rPr>
                <w:rFonts w:ascii="Times New Roman" w:hAnsi="Times New Roman"/>
                <w:iCs/>
              </w:rPr>
              <w:t>жей</w:t>
            </w:r>
          </w:p>
        </w:tc>
      </w:tr>
      <w:tr w:rsidR="00E92B13" w:rsidRPr="00EA6D4F" w:rsidTr="00E92B13">
        <w:trPr>
          <w:tblHeader/>
        </w:trPr>
        <w:tc>
          <w:tcPr>
            <w:tcW w:w="26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B13" w:rsidRPr="005257AE" w:rsidRDefault="00E92B13" w:rsidP="001704D5">
            <w:pPr>
              <w:spacing w:after="0" w:line="264" w:lineRule="auto"/>
              <w:rPr>
                <w:rFonts w:ascii="Times New Roman" w:hAnsi="Times New Roman"/>
                <w:iCs/>
              </w:rPr>
            </w:pPr>
            <w:r w:rsidRPr="005257AE">
              <w:rPr>
                <w:rFonts w:ascii="Times New Roman" w:hAnsi="Times New Roman"/>
                <w:iCs/>
              </w:rPr>
              <w:t>ИД-3</w:t>
            </w:r>
            <w:r w:rsidRPr="005257AE">
              <w:rPr>
                <w:rFonts w:ascii="Times New Roman" w:hAnsi="Times New Roman"/>
                <w:iCs/>
                <w:vertAlign w:val="subscript"/>
              </w:rPr>
              <w:t>ОПК-1</w:t>
            </w:r>
            <w:proofErr w:type="gramStart"/>
            <w:r w:rsidRPr="005257AE">
              <w:rPr>
                <w:rFonts w:ascii="Times New Roman" w:hAnsi="Times New Roman"/>
                <w:iCs/>
                <w:vertAlign w:val="subscript"/>
              </w:rPr>
              <w:t xml:space="preserve"> </w:t>
            </w:r>
            <w:r w:rsidRPr="005257AE">
              <w:rPr>
                <w:rFonts w:ascii="Times New Roman" w:hAnsi="Times New Roman"/>
                <w:iCs/>
              </w:rPr>
              <w:t>В</w:t>
            </w:r>
            <w:proofErr w:type="gramEnd"/>
            <w:r w:rsidRPr="005257AE">
              <w:rPr>
                <w:rFonts w:ascii="Times New Roman" w:hAnsi="Times New Roman"/>
                <w:iCs/>
              </w:rPr>
              <w:t>ладеет основными методами технико-экономического анализа,</w:t>
            </w:r>
            <w:r w:rsidR="001704D5">
              <w:rPr>
                <w:rFonts w:ascii="Times New Roman" w:hAnsi="Times New Roman"/>
                <w:iCs/>
              </w:rPr>
              <w:t xml:space="preserve"> </w:t>
            </w:r>
            <w:r w:rsidRPr="005257AE">
              <w:rPr>
                <w:rFonts w:ascii="Times New Roman" w:hAnsi="Times New Roman"/>
                <w:iCs/>
              </w:rPr>
              <w:t>навыками составления рабочих проектов в составе твор</w:t>
            </w:r>
            <w:r>
              <w:rPr>
                <w:rFonts w:ascii="Times New Roman" w:hAnsi="Times New Roman"/>
                <w:iCs/>
              </w:rPr>
              <w:t xml:space="preserve">ческой команды. </w:t>
            </w:r>
          </w:p>
        </w:tc>
        <w:tc>
          <w:tcPr>
            <w:tcW w:w="2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B13" w:rsidRPr="00EA6D4F" w:rsidRDefault="001704D5" w:rsidP="00E92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Владение </w:t>
            </w:r>
            <w:r w:rsidRPr="005257AE">
              <w:rPr>
                <w:rFonts w:ascii="Times New Roman" w:hAnsi="Times New Roman"/>
                <w:iCs/>
              </w:rPr>
              <w:t>основными методами технико-экономического анализа,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5257AE">
              <w:rPr>
                <w:rFonts w:ascii="Times New Roman" w:hAnsi="Times New Roman"/>
                <w:iCs/>
              </w:rPr>
              <w:t>навыками соста</w:t>
            </w:r>
            <w:r w:rsidRPr="005257AE">
              <w:rPr>
                <w:rFonts w:ascii="Times New Roman" w:hAnsi="Times New Roman"/>
                <w:iCs/>
              </w:rPr>
              <w:t>в</w:t>
            </w:r>
            <w:r w:rsidRPr="005257AE">
              <w:rPr>
                <w:rFonts w:ascii="Times New Roman" w:hAnsi="Times New Roman"/>
                <w:iCs/>
              </w:rPr>
              <w:t>ления рабочих проектов в составе твор</w:t>
            </w:r>
            <w:r>
              <w:rPr>
                <w:rFonts w:ascii="Times New Roman" w:hAnsi="Times New Roman"/>
                <w:iCs/>
              </w:rPr>
              <w:t>ч</w:t>
            </w:r>
            <w:r>
              <w:rPr>
                <w:rFonts w:ascii="Times New Roman" w:hAnsi="Times New Roman"/>
                <w:iCs/>
              </w:rPr>
              <w:t>е</w:t>
            </w:r>
            <w:r>
              <w:rPr>
                <w:rFonts w:ascii="Times New Roman" w:hAnsi="Times New Roman"/>
                <w:iCs/>
              </w:rPr>
              <w:t>ской команды</w:t>
            </w:r>
          </w:p>
        </w:tc>
      </w:tr>
      <w:tr w:rsidR="00E92B13" w:rsidRPr="00EA6D4F" w:rsidTr="00E92B13">
        <w:trPr>
          <w:tblHeader/>
        </w:trPr>
        <w:tc>
          <w:tcPr>
            <w:tcW w:w="26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B13" w:rsidRPr="00E92B13" w:rsidRDefault="00E92B13" w:rsidP="00E92B13">
            <w:pPr>
              <w:spacing w:after="0" w:line="264" w:lineRule="auto"/>
              <w:rPr>
                <w:rFonts w:ascii="Times New Roman" w:hAnsi="Times New Roman"/>
              </w:rPr>
            </w:pPr>
            <w:r w:rsidRPr="005257AE">
              <w:rPr>
                <w:rFonts w:ascii="Times New Roman" w:hAnsi="Times New Roman"/>
                <w:iCs/>
              </w:rPr>
              <w:t>ИД-4</w:t>
            </w:r>
            <w:r w:rsidRPr="005257AE">
              <w:rPr>
                <w:rFonts w:ascii="Times New Roman" w:hAnsi="Times New Roman"/>
                <w:iCs/>
                <w:vertAlign w:val="subscript"/>
              </w:rPr>
              <w:t>ОПК-1</w:t>
            </w:r>
            <w:proofErr w:type="gramStart"/>
            <w:r w:rsidRPr="005257AE">
              <w:rPr>
                <w:rFonts w:ascii="Times New Roman" w:hAnsi="Times New Roman"/>
                <w:iCs/>
                <w:vertAlign w:val="subscript"/>
              </w:rPr>
              <w:t xml:space="preserve"> </w:t>
            </w:r>
            <w:r w:rsidRPr="005257AE">
              <w:rPr>
                <w:rFonts w:ascii="Times New Roman" w:hAnsi="Times New Roman"/>
              </w:rPr>
              <w:t>У</w:t>
            </w:r>
            <w:proofErr w:type="gramEnd"/>
            <w:r w:rsidRPr="005257AE">
              <w:rPr>
                <w:rFonts w:ascii="Times New Roman" w:hAnsi="Times New Roman"/>
              </w:rPr>
              <w:t>частвует, со знанием дела, в работах по совершенствованию</w:t>
            </w:r>
            <w:r>
              <w:rPr>
                <w:rFonts w:ascii="Times New Roman" w:hAnsi="Times New Roman"/>
              </w:rPr>
              <w:t xml:space="preserve"> </w:t>
            </w:r>
            <w:r w:rsidRPr="005257AE">
              <w:rPr>
                <w:rFonts w:ascii="Times New Roman" w:hAnsi="Times New Roman"/>
              </w:rPr>
              <w:t>производственных процессов с использованием экспериментальных данных и результатов модели</w:t>
            </w:r>
            <w:r>
              <w:rPr>
                <w:rFonts w:ascii="Times New Roman" w:hAnsi="Times New Roman"/>
              </w:rPr>
              <w:t>рования.</w:t>
            </w:r>
          </w:p>
        </w:tc>
        <w:tc>
          <w:tcPr>
            <w:tcW w:w="2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B13" w:rsidRPr="00EA6D4F" w:rsidRDefault="001704D5" w:rsidP="00E92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Знание направлений </w:t>
            </w:r>
            <w:r w:rsidRPr="005257AE">
              <w:rPr>
                <w:rFonts w:ascii="Times New Roman" w:hAnsi="Times New Roman"/>
              </w:rPr>
              <w:t>по совершенствов</w:t>
            </w:r>
            <w:r w:rsidRPr="005257AE">
              <w:rPr>
                <w:rFonts w:ascii="Times New Roman" w:hAnsi="Times New Roman"/>
              </w:rPr>
              <w:t>а</w:t>
            </w:r>
            <w:r w:rsidRPr="005257AE">
              <w:rPr>
                <w:rFonts w:ascii="Times New Roman" w:hAnsi="Times New Roman"/>
              </w:rPr>
              <w:t>нию</w:t>
            </w:r>
            <w:r>
              <w:rPr>
                <w:rFonts w:ascii="Times New Roman" w:hAnsi="Times New Roman"/>
              </w:rPr>
              <w:t xml:space="preserve"> </w:t>
            </w:r>
            <w:r w:rsidRPr="005257AE">
              <w:rPr>
                <w:rFonts w:ascii="Times New Roman" w:hAnsi="Times New Roman"/>
              </w:rPr>
              <w:t>производственных процессов с испол</w:t>
            </w:r>
            <w:r w:rsidRPr="005257AE">
              <w:rPr>
                <w:rFonts w:ascii="Times New Roman" w:hAnsi="Times New Roman"/>
              </w:rPr>
              <w:t>ь</w:t>
            </w:r>
            <w:r w:rsidRPr="005257AE">
              <w:rPr>
                <w:rFonts w:ascii="Times New Roman" w:hAnsi="Times New Roman"/>
              </w:rPr>
              <w:t>зованием экспериментальных данных и р</w:t>
            </w:r>
            <w:r w:rsidRPr="005257AE">
              <w:rPr>
                <w:rFonts w:ascii="Times New Roman" w:hAnsi="Times New Roman"/>
              </w:rPr>
              <w:t>е</w:t>
            </w:r>
            <w:r w:rsidRPr="005257AE">
              <w:rPr>
                <w:rFonts w:ascii="Times New Roman" w:hAnsi="Times New Roman"/>
              </w:rPr>
              <w:t>зультатов модели</w:t>
            </w:r>
            <w:r>
              <w:rPr>
                <w:rFonts w:ascii="Times New Roman" w:hAnsi="Times New Roman"/>
              </w:rPr>
              <w:t>рования.</w:t>
            </w:r>
          </w:p>
        </w:tc>
      </w:tr>
      <w:tr w:rsidR="00E92B13" w:rsidRPr="00EA6D4F" w:rsidTr="00E92B13">
        <w:trPr>
          <w:tblHeader/>
        </w:trPr>
        <w:tc>
          <w:tcPr>
            <w:tcW w:w="26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B13" w:rsidRPr="005257AE" w:rsidRDefault="00E92B13" w:rsidP="00EA6D4F">
            <w:pPr>
              <w:spacing w:after="0" w:line="264" w:lineRule="auto"/>
              <w:rPr>
                <w:rFonts w:ascii="Times New Roman" w:hAnsi="Times New Roman"/>
                <w:iCs/>
              </w:rPr>
            </w:pPr>
            <w:r w:rsidRPr="005257AE">
              <w:rPr>
                <w:rFonts w:ascii="Times New Roman" w:hAnsi="Times New Roman"/>
                <w:iCs/>
              </w:rPr>
              <w:t>ИД-5</w:t>
            </w:r>
            <w:r w:rsidRPr="005257AE">
              <w:rPr>
                <w:rFonts w:ascii="Times New Roman" w:hAnsi="Times New Roman"/>
                <w:iCs/>
                <w:vertAlign w:val="subscript"/>
              </w:rPr>
              <w:t>ОПК-1</w:t>
            </w:r>
            <w:proofErr w:type="gramStart"/>
            <w:r w:rsidRPr="005257AE">
              <w:rPr>
                <w:rFonts w:ascii="Times New Roman" w:hAnsi="Times New Roman"/>
                <w:iCs/>
                <w:vertAlign w:val="subscript"/>
              </w:rPr>
              <w:t xml:space="preserve"> </w:t>
            </w:r>
            <w:r w:rsidRPr="005257AE">
              <w:rPr>
                <w:rFonts w:ascii="Times New Roman" w:hAnsi="Times New Roman"/>
                <w:iCs/>
              </w:rPr>
              <w:t>В</w:t>
            </w:r>
            <w:proofErr w:type="gramEnd"/>
            <w:r w:rsidRPr="005257AE">
              <w:rPr>
                <w:rFonts w:ascii="Times New Roman" w:hAnsi="Times New Roman"/>
                <w:iCs/>
              </w:rPr>
              <w:t>ладеет навыками делового взаимоде</w:t>
            </w:r>
            <w:r w:rsidRPr="005257AE">
              <w:rPr>
                <w:rFonts w:ascii="Times New Roman" w:hAnsi="Times New Roman"/>
                <w:iCs/>
              </w:rPr>
              <w:t>й</w:t>
            </w:r>
            <w:r w:rsidRPr="005257AE">
              <w:rPr>
                <w:rFonts w:ascii="Times New Roman" w:hAnsi="Times New Roman"/>
                <w:iCs/>
              </w:rPr>
              <w:t>ствия с сервисной службой</w:t>
            </w:r>
          </w:p>
        </w:tc>
        <w:tc>
          <w:tcPr>
            <w:tcW w:w="2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B13" w:rsidRPr="00EA6D4F" w:rsidRDefault="001704D5" w:rsidP="00E92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</w:t>
            </w:r>
            <w:r w:rsidRPr="005257AE">
              <w:rPr>
                <w:rFonts w:ascii="Times New Roman" w:hAnsi="Times New Roman"/>
                <w:iCs/>
              </w:rPr>
              <w:t xml:space="preserve"> навыками делового взаимоде</w:t>
            </w:r>
            <w:r w:rsidRPr="005257AE">
              <w:rPr>
                <w:rFonts w:ascii="Times New Roman" w:hAnsi="Times New Roman"/>
                <w:iCs/>
              </w:rPr>
              <w:t>й</w:t>
            </w:r>
            <w:r w:rsidRPr="005257AE">
              <w:rPr>
                <w:rFonts w:ascii="Times New Roman" w:hAnsi="Times New Roman"/>
                <w:iCs/>
              </w:rPr>
              <w:t>ствия с сервисной службой</w:t>
            </w:r>
          </w:p>
        </w:tc>
      </w:tr>
      <w:tr w:rsidR="00EA6D4F" w:rsidRPr="00EA6D4F" w:rsidTr="00E92B13">
        <w:trPr>
          <w:tblHeader/>
        </w:trPr>
        <w:tc>
          <w:tcPr>
            <w:tcW w:w="26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6D4F" w:rsidRPr="00E92B13" w:rsidRDefault="00EA6D4F" w:rsidP="001704D5">
            <w:pPr>
              <w:spacing w:after="0" w:line="240" w:lineRule="auto"/>
              <w:rPr>
                <w:rFonts w:ascii="Times New Roman" w:hAnsi="Times New Roman"/>
              </w:rPr>
            </w:pPr>
            <w:r w:rsidRPr="00D551D5">
              <w:rPr>
                <w:rFonts w:ascii="Times New Roman" w:hAnsi="Times New Roman"/>
              </w:rPr>
              <w:t>ИД-1</w:t>
            </w:r>
            <w:r w:rsidRPr="00D551D5">
              <w:rPr>
                <w:rFonts w:ascii="Times New Roman" w:hAnsi="Times New Roman"/>
                <w:vertAlign w:val="subscript"/>
              </w:rPr>
              <w:t>ОПК-5</w:t>
            </w:r>
            <w:proofErr w:type="gramStart"/>
            <w:r w:rsidRPr="00D551D5">
              <w:rPr>
                <w:rFonts w:ascii="Times New Roman" w:hAnsi="Times New Roman"/>
                <w:vertAlign w:val="subscript"/>
              </w:rPr>
              <w:t xml:space="preserve"> </w:t>
            </w:r>
            <w:r w:rsidRPr="00D551D5">
              <w:rPr>
                <w:rFonts w:ascii="Times New Roman" w:hAnsi="Times New Roman"/>
              </w:rPr>
              <w:t>У</w:t>
            </w:r>
            <w:proofErr w:type="gramEnd"/>
            <w:r w:rsidRPr="00D551D5">
              <w:rPr>
                <w:rFonts w:ascii="Times New Roman" w:hAnsi="Times New Roman"/>
              </w:rPr>
              <w:t>меет использовать по назначению п</w:t>
            </w:r>
            <w:r w:rsidRPr="00D551D5">
              <w:rPr>
                <w:rFonts w:ascii="Times New Roman" w:hAnsi="Times New Roman"/>
              </w:rPr>
              <w:t>а</w:t>
            </w:r>
            <w:r w:rsidRPr="00D551D5">
              <w:rPr>
                <w:rFonts w:ascii="Times New Roman" w:hAnsi="Times New Roman"/>
              </w:rPr>
              <w:t>кеты компьютерных</w:t>
            </w:r>
            <w:r w:rsidR="001704D5">
              <w:rPr>
                <w:rFonts w:ascii="Times New Roman" w:hAnsi="Times New Roman"/>
              </w:rPr>
              <w:t xml:space="preserve"> </w:t>
            </w:r>
            <w:r w:rsidR="00E92B13">
              <w:rPr>
                <w:rFonts w:ascii="Times New Roman" w:hAnsi="Times New Roman"/>
              </w:rPr>
              <w:t>программ.</w:t>
            </w:r>
          </w:p>
        </w:tc>
        <w:tc>
          <w:tcPr>
            <w:tcW w:w="2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6D4F" w:rsidRPr="00EA6D4F" w:rsidRDefault="001704D5" w:rsidP="00170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</w:t>
            </w:r>
            <w:r w:rsidRPr="00D551D5">
              <w:rPr>
                <w:rFonts w:ascii="Times New Roman" w:hAnsi="Times New Roman"/>
              </w:rPr>
              <w:t xml:space="preserve"> использовать по назначению пакеты компьютерных</w:t>
            </w:r>
            <w:r>
              <w:rPr>
                <w:rFonts w:ascii="Times New Roman" w:hAnsi="Times New Roman"/>
              </w:rPr>
              <w:t xml:space="preserve"> программ.</w:t>
            </w:r>
          </w:p>
        </w:tc>
      </w:tr>
      <w:tr w:rsidR="00E92B13" w:rsidRPr="00EA6D4F" w:rsidTr="00E92B13">
        <w:trPr>
          <w:tblHeader/>
        </w:trPr>
        <w:tc>
          <w:tcPr>
            <w:tcW w:w="26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B13" w:rsidRPr="00D551D5" w:rsidRDefault="00E92B13" w:rsidP="00E9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551D5">
              <w:rPr>
                <w:rFonts w:ascii="Times New Roman" w:hAnsi="Times New Roman"/>
              </w:rPr>
              <w:t>ИД-2</w:t>
            </w:r>
            <w:r w:rsidRPr="00D551D5">
              <w:rPr>
                <w:rFonts w:ascii="Times New Roman" w:hAnsi="Times New Roman"/>
                <w:vertAlign w:val="subscript"/>
              </w:rPr>
              <w:t>ОПК-5</w:t>
            </w:r>
            <w:proofErr w:type="gramStart"/>
            <w:r w:rsidRPr="00D551D5">
              <w:rPr>
                <w:rFonts w:ascii="Times New Roman" w:hAnsi="Times New Roman"/>
                <w:vertAlign w:val="subscript"/>
              </w:rPr>
              <w:t xml:space="preserve"> </w:t>
            </w:r>
            <w:r w:rsidRPr="00D551D5">
              <w:rPr>
                <w:rFonts w:ascii="Times New Roman" w:hAnsi="Times New Roman"/>
                <w:iCs/>
              </w:rPr>
              <w:t>У</w:t>
            </w:r>
            <w:proofErr w:type="gramEnd"/>
            <w:r w:rsidRPr="00D551D5">
              <w:rPr>
                <w:rFonts w:ascii="Times New Roman" w:hAnsi="Times New Roman"/>
                <w:iCs/>
              </w:rPr>
              <w:t>меет использовать компьютер для р</w:t>
            </w:r>
            <w:r w:rsidRPr="00D551D5">
              <w:rPr>
                <w:rFonts w:ascii="Times New Roman" w:hAnsi="Times New Roman"/>
                <w:iCs/>
              </w:rPr>
              <w:t>е</w:t>
            </w:r>
            <w:r w:rsidRPr="00D551D5">
              <w:rPr>
                <w:rFonts w:ascii="Times New Roman" w:hAnsi="Times New Roman"/>
                <w:iCs/>
              </w:rPr>
              <w:t>шения несложных инженерных расчетов.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B13" w:rsidRPr="00EA6D4F" w:rsidRDefault="001704D5" w:rsidP="00170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</w:t>
            </w:r>
            <w:r w:rsidRPr="00D551D5">
              <w:rPr>
                <w:rFonts w:ascii="Times New Roman" w:hAnsi="Times New Roman"/>
                <w:iCs/>
              </w:rPr>
              <w:t xml:space="preserve"> использовать компьютер для реш</w:t>
            </w:r>
            <w:r w:rsidRPr="00D551D5">
              <w:rPr>
                <w:rFonts w:ascii="Times New Roman" w:hAnsi="Times New Roman"/>
                <w:iCs/>
              </w:rPr>
              <w:t>е</w:t>
            </w:r>
            <w:r w:rsidRPr="00D551D5">
              <w:rPr>
                <w:rFonts w:ascii="Times New Roman" w:hAnsi="Times New Roman"/>
                <w:iCs/>
              </w:rPr>
              <w:t>ния несложных инженерных расчетов.</w:t>
            </w:r>
          </w:p>
        </w:tc>
      </w:tr>
      <w:tr w:rsidR="00E92B13" w:rsidRPr="00EA6D4F" w:rsidTr="00E92B13">
        <w:trPr>
          <w:tblHeader/>
        </w:trPr>
        <w:tc>
          <w:tcPr>
            <w:tcW w:w="26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B13" w:rsidRPr="00D551D5" w:rsidRDefault="00E92B13" w:rsidP="00E9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551D5">
              <w:rPr>
                <w:rFonts w:ascii="Times New Roman" w:hAnsi="Times New Roman"/>
              </w:rPr>
              <w:t>ИД-3</w:t>
            </w:r>
            <w:r w:rsidRPr="00D551D5">
              <w:rPr>
                <w:rFonts w:ascii="Times New Roman" w:hAnsi="Times New Roman"/>
                <w:vertAlign w:val="subscript"/>
              </w:rPr>
              <w:t>ОПК-5</w:t>
            </w:r>
            <w:proofErr w:type="gramStart"/>
            <w:r w:rsidRPr="00D551D5">
              <w:rPr>
                <w:rFonts w:ascii="Times New Roman" w:hAnsi="Times New Roman"/>
                <w:vertAlign w:val="subscript"/>
              </w:rPr>
              <w:t xml:space="preserve"> </w:t>
            </w:r>
            <w:r w:rsidR="001704D5">
              <w:rPr>
                <w:rFonts w:ascii="Times New Roman" w:hAnsi="Times New Roman"/>
              </w:rPr>
              <w:t>В</w:t>
            </w:r>
            <w:proofErr w:type="gramEnd"/>
            <w:r w:rsidRPr="00D551D5">
              <w:rPr>
                <w:rFonts w:ascii="Times New Roman" w:hAnsi="Times New Roman"/>
              </w:rPr>
              <w:t>ладеет методами оценки риска и упра</w:t>
            </w:r>
            <w:r w:rsidRPr="00D551D5">
              <w:rPr>
                <w:rFonts w:ascii="Times New Roman" w:hAnsi="Times New Roman"/>
              </w:rPr>
              <w:t>в</w:t>
            </w:r>
            <w:r w:rsidRPr="00D551D5">
              <w:rPr>
                <w:rFonts w:ascii="Times New Roman" w:hAnsi="Times New Roman"/>
              </w:rPr>
              <w:t>ления качеством исполнения техноло</w:t>
            </w:r>
            <w:r>
              <w:rPr>
                <w:rFonts w:ascii="Times New Roman" w:hAnsi="Times New Roman"/>
              </w:rPr>
              <w:t>гических операций</w:t>
            </w:r>
          </w:p>
        </w:tc>
        <w:tc>
          <w:tcPr>
            <w:tcW w:w="2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B13" w:rsidRPr="00EA6D4F" w:rsidRDefault="001704D5" w:rsidP="00170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</w:t>
            </w:r>
            <w:r w:rsidRPr="00D551D5">
              <w:rPr>
                <w:rFonts w:ascii="Times New Roman" w:hAnsi="Times New Roman"/>
              </w:rPr>
              <w:t xml:space="preserve"> методами оценки риска и упра</w:t>
            </w:r>
            <w:r w:rsidRPr="00D551D5">
              <w:rPr>
                <w:rFonts w:ascii="Times New Roman" w:hAnsi="Times New Roman"/>
              </w:rPr>
              <w:t>в</w:t>
            </w:r>
            <w:r w:rsidRPr="00D551D5">
              <w:rPr>
                <w:rFonts w:ascii="Times New Roman" w:hAnsi="Times New Roman"/>
              </w:rPr>
              <w:t>ления качеством исполнения техноло</w:t>
            </w:r>
            <w:r>
              <w:rPr>
                <w:rFonts w:ascii="Times New Roman" w:hAnsi="Times New Roman"/>
              </w:rPr>
              <w:t>гич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ских операций</w:t>
            </w:r>
          </w:p>
        </w:tc>
      </w:tr>
      <w:tr w:rsidR="00E92B13" w:rsidRPr="00EA6D4F" w:rsidTr="00E92B13">
        <w:trPr>
          <w:tblHeader/>
        </w:trPr>
        <w:tc>
          <w:tcPr>
            <w:tcW w:w="26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B13" w:rsidRPr="00D551D5" w:rsidRDefault="00E92B13" w:rsidP="00E9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551D5">
              <w:rPr>
                <w:rFonts w:ascii="Times New Roman" w:hAnsi="Times New Roman"/>
              </w:rPr>
              <w:t>ИД-4</w:t>
            </w:r>
            <w:r w:rsidRPr="00D551D5">
              <w:rPr>
                <w:rFonts w:ascii="Times New Roman" w:hAnsi="Times New Roman"/>
                <w:vertAlign w:val="subscript"/>
              </w:rPr>
              <w:t>ОПК-5</w:t>
            </w:r>
            <w:proofErr w:type="gramStart"/>
            <w:r w:rsidRPr="00D551D5">
              <w:rPr>
                <w:rFonts w:ascii="Times New Roman" w:hAnsi="Times New Roman"/>
                <w:vertAlign w:val="subscript"/>
              </w:rPr>
              <w:t xml:space="preserve"> </w:t>
            </w:r>
            <w:r w:rsidRPr="00D551D5">
              <w:rPr>
                <w:rFonts w:ascii="Times New Roman" w:hAnsi="Times New Roman"/>
              </w:rPr>
              <w:t>У</w:t>
            </w:r>
            <w:proofErr w:type="gramEnd"/>
            <w:r w:rsidRPr="00D551D5">
              <w:rPr>
                <w:rFonts w:ascii="Times New Roman" w:hAnsi="Times New Roman"/>
              </w:rPr>
              <w:t>меет использовать основные технол</w:t>
            </w:r>
            <w:r w:rsidRPr="00D551D5">
              <w:rPr>
                <w:rFonts w:ascii="Times New Roman" w:hAnsi="Times New Roman"/>
              </w:rPr>
              <w:t>о</w:t>
            </w:r>
            <w:r w:rsidRPr="00D551D5">
              <w:rPr>
                <w:rFonts w:ascii="Times New Roman" w:hAnsi="Times New Roman"/>
              </w:rPr>
              <w:t>гии поиска, разведки и</w:t>
            </w:r>
            <w:r>
              <w:rPr>
                <w:rFonts w:ascii="Times New Roman" w:hAnsi="Times New Roman"/>
              </w:rPr>
              <w:t xml:space="preserve"> </w:t>
            </w:r>
            <w:r w:rsidRPr="00D551D5">
              <w:rPr>
                <w:rFonts w:ascii="Times New Roman" w:hAnsi="Times New Roman"/>
              </w:rPr>
              <w:t>организации нефтегазового производ</w:t>
            </w:r>
            <w:r>
              <w:rPr>
                <w:rFonts w:ascii="Times New Roman" w:hAnsi="Times New Roman"/>
              </w:rPr>
              <w:t>ства в Рос</w:t>
            </w:r>
            <w:r w:rsidRPr="00D551D5">
              <w:rPr>
                <w:rFonts w:ascii="Times New Roman" w:hAnsi="Times New Roman"/>
              </w:rPr>
              <w:t>сии и за рубежом,</w:t>
            </w:r>
            <w:r>
              <w:rPr>
                <w:rFonts w:ascii="Times New Roman" w:hAnsi="Times New Roman"/>
              </w:rPr>
              <w:t xml:space="preserve"> </w:t>
            </w:r>
            <w:r w:rsidRPr="00D551D5">
              <w:rPr>
                <w:rFonts w:ascii="Times New Roman" w:hAnsi="Times New Roman"/>
              </w:rPr>
              <w:t xml:space="preserve">стандарты и ТУ, источники получения информации, </w:t>
            </w:r>
            <w:proofErr w:type="spellStart"/>
            <w:r w:rsidRPr="00D551D5">
              <w:rPr>
                <w:rFonts w:ascii="Times New Roman" w:hAnsi="Times New Roman"/>
              </w:rPr>
              <w:t>массм</w:t>
            </w:r>
            <w:r w:rsidRPr="00D551D5">
              <w:rPr>
                <w:rFonts w:ascii="Times New Roman" w:hAnsi="Times New Roman"/>
              </w:rPr>
              <w:t>е</w:t>
            </w:r>
            <w:r w:rsidRPr="00D551D5">
              <w:rPr>
                <w:rFonts w:ascii="Times New Roman" w:hAnsi="Times New Roman"/>
              </w:rPr>
              <w:t>дийные</w:t>
            </w:r>
            <w:proofErr w:type="spellEnd"/>
            <w:r w:rsidRPr="00D551D5">
              <w:rPr>
                <w:rFonts w:ascii="Times New Roman" w:hAnsi="Times New Roman"/>
              </w:rPr>
              <w:t xml:space="preserve"> и мультимедийные техноло</w:t>
            </w:r>
            <w:r>
              <w:rPr>
                <w:rFonts w:ascii="Times New Roman" w:hAnsi="Times New Roman"/>
              </w:rPr>
              <w:t>гии.</w:t>
            </w:r>
          </w:p>
        </w:tc>
        <w:tc>
          <w:tcPr>
            <w:tcW w:w="2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B13" w:rsidRPr="00EA6D4F" w:rsidRDefault="001704D5" w:rsidP="00170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</w:t>
            </w:r>
            <w:r w:rsidRPr="00D551D5">
              <w:rPr>
                <w:rFonts w:ascii="Times New Roman" w:hAnsi="Times New Roman"/>
              </w:rPr>
              <w:t xml:space="preserve"> использовать основные технологии поиска, разведки и</w:t>
            </w:r>
            <w:r>
              <w:rPr>
                <w:rFonts w:ascii="Times New Roman" w:hAnsi="Times New Roman"/>
              </w:rPr>
              <w:t xml:space="preserve"> </w:t>
            </w:r>
            <w:r w:rsidRPr="00D551D5">
              <w:rPr>
                <w:rFonts w:ascii="Times New Roman" w:hAnsi="Times New Roman"/>
              </w:rPr>
              <w:t>организации нефтегаз</w:t>
            </w:r>
            <w:r w:rsidRPr="00D551D5">
              <w:rPr>
                <w:rFonts w:ascii="Times New Roman" w:hAnsi="Times New Roman"/>
              </w:rPr>
              <w:t>о</w:t>
            </w:r>
            <w:r w:rsidRPr="00D551D5">
              <w:rPr>
                <w:rFonts w:ascii="Times New Roman" w:hAnsi="Times New Roman"/>
              </w:rPr>
              <w:t>вого производ</w:t>
            </w:r>
            <w:r>
              <w:rPr>
                <w:rFonts w:ascii="Times New Roman" w:hAnsi="Times New Roman"/>
              </w:rPr>
              <w:t>ства в Рос</w:t>
            </w:r>
            <w:r w:rsidRPr="00D551D5">
              <w:rPr>
                <w:rFonts w:ascii="Times New Roman" w:hAnsi="Times New Roman"/>
              </w:rPr>
              <w:t>сии и за рубежом,</w:t>
            </w:r>
            <w:r>
              <w:rPr>
                <w:rFonts w:ascii="Times New Roman" w:hAnsi="Times New Roman"/>
              </w:rPr>
              <w:t xml:space="preserve"> </w:t>
            </w:r>
            <w:r w:rsidRPr="00D551D5">
              <w:rPr>
                <w:rFonts w:ascii="Times New Roman" w:hAnsi="Times New Roman"/>
              </w:rPr>
              <w:t>стандарты и ТУ, источники получения и</w:t>
            </w:r>
            <w:r w:rsidRPr="00D551D5">
              <w:rPr>
                <w:rFonts w:ascii="Times New Roman" w:hAnsi="Times New Roman"/>
              </w:rPr>
              <w:t>н</w:t>
            </w:r>
            <w:r w:rsidRPr="00D551D5">
              <w:rPr>
                <w:rFonts w:ascii="Times New Roman" w:hAnsi="Times New Roman"/>
              </w:rPr>
              <w:t xml:space="preserve">формации, </w:t>
            </w:r>
            <w:proofErr w:type="spellStart"/>
            <w:r w:rsidRPr="00D551D5">
              <w:rPr>
                <w:rFonts w:ascii="Times New Roman" w:hAnsi="Times New Roman"/>
              </w:rPr>
              <w:t>массмедийные</w:t>
            </w:r>
            <w:proofErr w:type="spellEnd"/>
            <w:r w:rsidRPr="00D551D5">
              <w:rPr>
                <w:rFonts w:ascii="Times New Roman" w:hAnsi="Times New Roman"/>
              </w:rPr>
              <w:t xml:space="preserve"> и мультимеди</w:t>
            </w:r>
            <w:r w:rsidRPr="00D551D5">
              <w:rPr>
                <w:rFonts w:ascii="Times New Roman" w:hAnsi="Times New Roman"/>
              </w:rPr>
              <w:t>й</w:t>
            </w:r>
            <w:r w:rsidRPr="00D551D5">
              <w:rPr>
                <w:rFonts w:ascii="Times New Roman" w:hAnsi="Times New Roman"/>
              </w:rPr>
              <w:t>ные техноло</w:t>
            </w:r>
            <w:r>
              <w:rPr>
                <w:rFonts w:ascii="Times New Roman" w:hAnsi="Times New Roman"/>
              </w:rPr>
              <w:t>гии.</w:t>
            </w:r>
          </w:p>
        </w:tc>
      </w:tr>
      <w:tr w:rsidR="00E92B13" w:rsidRPr="00EA6D4F" w:rsidTr="00E92B13">
        <w:trPr>
          <w:tblHeader/>
        </w:trPr>
        <w:tc>
          <w:tcPr>
            <w:tcW w:w="26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B13" w:rsidRPr="00D551D5" w:rsidRDefault="00E92B13" w:rsidP="001704D5">
            <w:pPr>
              <w:spacing w:after="0" w:line="240" w:lineRule="auto"/>
              <w:rPr>
                <w:rFonts w:ascii="Times New Roman" w:hAnsi="Times New Roman"/>
              </w:rPr>
            </w:pPr>
            <w:r w:rsidRPr="00D551D5">
              <w:rPr>
                <w:rFonts w:ascii="Times New Roman" w:hAnsi="Times New Roman"/>
              </w:rPr>
              <w:t>ИД-5</w:t>
            </w:r>
            <w:r w:rsidRPr="00D551D5">
              <w:rPr>
                <w:rFonts w:ascii="Times New Roman" w:hAnsi="Times New Roman"/>
                <w:vertAlign w:val="subscript"/>
              </w:rPr>
              <w:t>ОПК-5</w:t>
            </w:r>
            <w:r w:rsidRPr="00D551D5">
              <w:rPr>
                <w:rFonts w:ascii="Times New Roman" w:hAnsi="Times New Roman"/>
              </w:rPr>
              <w:t>Знает состав и свойства нефти и газа, о</w:t>
            </w:r>
            <w:r w:rsidRPr="00D551D5">
              <w:rPr>
                <w:rFonts w:ascii="Times New Roman" w:hAnsi="Times New Roman"/>
              </w:rPr>
              <w:t>с</w:t>
            </w:r>
            <w:r w:rsidRPr="00D551D5">
              <w:rPr>
                <w:rFonts w:ascii="Times New Roman" w:hAnsi="Times New Roman"/>
              </w:rPr>
              <w:t>новные положения</w:t>
            </w:r>
            <w:r w:rsidR="001704D5">
              <w:rPr>
                <w:rFonts w:ascii="Times New Roman" w:hAnsi="Times New Roman"/>
              </w:rPr>
              <w:t xml:space="preserve"> </w:t>
            </w:r>
            <w:r w:rsidRPr="00D551D5">
              <w:rPr>
                <w:rFonts w:ascii="Times New Roman" w:hAnsi="Times New Roman"/>
              </w:rPr>
              <w:t>метрологии, стандартизации, сертификации нефте</w:t>
            </w:r>
            <w:r>
              <w:rPr>
                <w:rFonts w:ascii="Times New Roman" w:hAnsi="Times New Roman"/>
              </w:rPr>
              <w:t>газового производства</w:t>
            </w:r>
          </w:p>
        </w:tc>
        <w:tc>
          <w:tcPr>
            <w:tcW w:w="2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B13" w:rsidRPr="00EA6D4F" w:rsidRDefault="001704D5" w:rsidP="00170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</w:rPr>
              <w:t xml:space="preserve">состава </w:t>
            </w:r>
            <w:r w:rsidRPr="00D551D5">
              <w:rPr>
                <w:rFonts w:ascii="Times New Roman" w:hAnsi="Times New Roman"/>
              </w:rPr>
              <w:t>и свойства нефти и газа, о</w:t>
            </w:r>
            <w:r w:rsidRPr="00D551D5">
              <w:rPr>
                <w:rFonts w:ascii="Times New Roman" w:hAnsi="Times New Roman"/>
              </w:rPr>
              <w:t>с</w:t>
            </w:r>
            <w:r w:rsidRPr="00D551D5">
              <w:rPr>
                <w:rFonts w:ascii="Times New Roman" w:hAnsi="Times New Roman"/>
              </w:rPr>
              <w:t>новные положения</w:t>
            </w:r>
            <w:r>
              <w:rPr>
                <w:rFonts w:ascii="Times New Roman" w:hAnsi="Times New Roman"/>
              </w:rPr>
              <w:t xml:space="preserve"> </w:t>
            </w:r>
            <w:r w:rsidRPr="00D551D5">
              <w:rPr>
                <w:rFonts w:ascii="Times New Roman" w:hAnsi="Times New Roman"/>
              </w:rPr>
              <w:t>метрологии, стандарт</w:t>
            </w:r>
            <w:r w:rsidRPr="00D551D5">
              <w:rPr>
                <w:rFonts w:ascii="Times New Roman" w:hAnsi="Times New Roman"/>
              </w:rPr>
              <w:t>и</w:t>
            </w:r>
            <w:r w:rsidRPr="00D551D5">
              <w:rPr>
                <w:rFonts w:ascii="Times New Roman" w:hAnsi="Times New Roman"/>
              </w:rPr>
              <w:t>зации, сертификации нефте</w:t>
            </w:r>
            <w:r>
              <w:rPr>
                <w:rFonts w:ascii="Times New Roman" w:hAnsi="Times New Roman"/>
              </w:rPr>
              <w:t>газового прои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водства</w:t>
            </w:r>
          </w:p>
        </w:tc>
      </w:tr>
      <w:tr w:rsidR="00E92B13" w:rsidRPr="00EA6D4F" w:rsidTr="00E92B13">
        <w:trPr>
          <w:tblHeader/>
        </w:trPr>
        <w:tc>
          <w:tcPr>
            <w:tcW w:w="26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B13" w:rsidRPr="00D551D5" w:rsidRDefault="00E92B13" w:rsidP="00EA6D4F">
            <w:pPr>
              <w:spacing w:after="0" w:line="240" w:lineRule="auto"/>
              <w:rPr>
                <w:rFonts w:ascii="Times New Roman" w:hAnsi="Times New Roman"/>
              </w:rPr>
            </w:pPr>
            <w:r w:rsidRPr="00D551D5">
              <w:rPr>
                <w:rFonts w:ascii="Times New Roman" w:hAnsi="Times New Roman"/>
              </w:rPr>
              <w:t>ИД-6</w:t>
            </w:r>
            <w:r w:rsidRPr="00D551D5">
              <w:rPr>
                <w:rFonts w:ascii="Times New Roman" w:hAnsi="Times New Roman"/>
                <w:vertAlign w:val="subscript"/>
              </w:rPr>
              <w:t>ОПК-5</w:t>
            </w:r>
            <w:proofErr w:type="gramStart"/>
            <w:r w:rsidRPr="00D551D5">
              <w:t xml:space="preserve"> </w:t>
            </w:r>
            <w:r w:rsidRPr="00D551D5">
              <w:rPr>
                <w:rFonts w:ascii="Times New Roman" w:hAnsi="Times New Roman"/>
              </w:rPr>
              <w:t>У</w:t>
            </w:r>
            <w:proofErr w:type="gramEnd"/>
            <w:r w:rsidRPr="00D551D5">
              <w:rPr>
                <w:rFonts w:ascii="Times New Roman" w:hAnsi="Times New Roman"/>
              </w:rPr>
              <w:t>меет приобретать новые знания, и</w:t>
            </w:r>
            <w:r w:rsidRPr="00D551D5">
              <w:rPr>
                <w:rFonts w:ascii="Times New Roman" w:hAnsi="Times New Roman"/>
              </w:rPr>
              <w:t>с</w:t>
            </w:r>
            <w:r w:rsidRPr="00D551D5">
              <w:rPr>
                <w:rFonts w:ascii="Times New Roman" w:hAnsi="Times New Roman"/>
              </w:rPr>
              <w:t>пользуя современные образовательные и инфо</w:t>
            </w:r>
            <w:r w:rsidRPr="00D551D5">
              <w:rPr>
                <w:rFonts w:ascii="Times New Roman" w:hAnsi="Times New Roman"/>
              </w:rPr>
              <w:t>р</w:t>
            </w:r>
            <w:r w:rsidRPr="00D551D5">
              <w:rPr>
                <w:rFonts w:ascii="Times New Roman" w:hAnsi="Times New Roman"/>
              </w:rPr>
              <w:t>мационные тех</w:t>
            </w:r>
            <w:r>
              <w:rPr>
                <w:rFonts w:ascii="Times New Roman" w:hAnsi="Times New Roman"/>
              </w:rPr>
              <w:t>нологии</w:t>
            </w:r>
          </w:p>
        </w:tc>
        <w:tc>
          <w:tcPr>
            <w:tcW w:w="2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B13" w:rsidRPr="00EA6D4F" w:rsidRDefault="001704D5" w:rsidP="00170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</w:t>
            </w:r>
            <w:r w:rsidRPr="00D551D5">
              <w:rPr>
                <w:rFonts w:ascii="Times New Roman" w:hAnsi="Times New Roman"/>
              </w:rPr>
              <w:t xml:space="preserve"> приобретать новые знания, испол</w:t>
            </w:r>
            <w:r w:rsidRPr="00D551D5">
              <w:rPr>
                <w:rFonts w:ascii="Times New Roman" w:hAnsi="Times New Roman"/>
              </w:rPr>
              <w:t>ь</w:t>
            </w:r>
            <w:r w:rsidRPr="00D551D5">
              <w:rPr>
                <w:rFonts w:ascii="Times New Roman" w:hAnsi="Times New Roman"/>
              </w:rPr>
              <w:t>зуя современные образовательные и инфо</w:t>
            </w:r>
            <w:r w:rsidRPr="00D551D5">
              <w:rPr>
                <w:rFonts w:ascii="Times New Roman" w:hAnsi="Times New Roman"/>
              </w:rPr>
              <w:t>р</w:t>
            </w:r>
            <w:r w:rsidRPr="00D551D5">
              <w:rPr>
                <w:rFonts w:ascii="Times New Roman" w:hAnsi="Times New Roman"/>
              </w:rPr>
              <w:t>мационные тех</w:t>
            </w:r>
            <w:r>
              <w:rPr>
                <w:rFonts w:ascii="Times New Roman" w:hAnsi="Times New Roman"/>
              </w:rPr>
              <w:t>нологии</w:t>
            </w:r>
          </w:p>
        </w:tc>
      </w:tr>
      <w:tr w:rsidR="00E92B13" w:rsidRPr="00EA6D4F" w:rsidTr="00E92B13">
        <w:trPr>
          <w:tblHeader/>
        </w:trPr>
        <w:tc>
          <w:tcPr>
            <w:tcW w:w="26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B13" w:rsidRPr="00D551D5" w:rsidRDefault="00E92B13" w:rsidP="001704D5">
            <w:pPr>
              <w:spacing w:after="0" w:line="240" w:lineRule="auto"/>
              <w:rPr>
                <w:rFonts w:ascii="Times New Roman" w:hAnsi="Times New Roman"/>
              </w:rPr>
            </w:pPr>
            <w:r w:rsidRPr="00D551D5">
              <w:rPr>
                <w:rFonts w:ascii="Times New Roman" w:hAnsi="Times New Roman"/>
              </w:rPr>
              <w:t>ИД-7</w:t>
            </w:r>
            <w:r w:rsidRPr="00D551D5">
              <w:rPr>
                <w:rFonts w:ascii="Times New Roman" w:hAnsi="Times New Roman"/>
                <w:vertAlign w:val="subscript"/>
              </w:rPr>
              <w:t>ОПК-5</w:t>
            </w:r>
            <w:proofErr w:type="gramStart"/>
            <w:r w:rsidRPr="00D551D5">
              <w:t xml:space="preserve"> </w:t>
            </w:r>
            <w:r w:rsidRPr="00D551D5">
              <w:rPr>
                <w:rFonts w:ascii="Times New Roman" w:hAnsi="Times New Roman"/>
              </w:rPr>
              <w:t>У</w:t>
            </w:r>
            <w:proofErr w:type="gramEnd"/>
            <w:r w:rsidRPr="00D551D5">
              <w:rPr>
                <w:rFonts w:ascii="Times New Roman" w:hAnsi="Times New Roman"/>
              </w:rPr>
              <w:t>меет ориентироваться в информацио</w:t>
            </w:r>
            <w:r w:rsidRPr="00D551D5">
              <w:rPr>
                <w:rFonts w:ascii="Times New Roman" w:hAnsi="Times New Roman"/>
              </w:rPr>
              <w:t>н</w:t>
            </w:r>
            <w:r w:rsidRPr="00D551D5">
              <w:rPr>
                <w:rFonts w:ascii="Times New Roman" w:hAnsi="Times New Roman"/>
              </w:rPr>
              <w:t>ных потоках, выделяя в</w:t>
            </w:r>
            <w:r w:rsidR="001704D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них главное и необход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мое</w:t>
            </w:r>
          </w:p>
        </w:tc>
        <w:tc>
          <w:tcPr>
            <w:tcW w:w="2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B13" w:rsidRPr="00EA6D4F" w:rsidRDefault="001704D5" w:rsidP="00170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</w:t>
            </w:r>
            <w:r w:rsidRPr="00D551D5">
              <w:rPr>
                <w:rFonts w:ascii="Times New Roman" w:hAnsi="Times New Roman"/>
              </w:rPr>
              <w:t xml:space="preserve"> ориентироваться в информацио</w:t>
            </w:r>
            <w:r w:rsidRPr="00D551D5">
              <w:rPr>
                <w:rFonts w:ascii="Times New Roman" w:hAnsi="Times New Roman"/>
              </w:rPr>
              <w:t>н</w:t>
            </w:r>
            <w:r w:rsidRPr="00D551D5">
              <w:rPr>
                <w:rFonts w:ascii="Times New Roman" w:hAnsi="Times New Roman"/>
              </w:rPr>
              <w:t>ных потоках, выделяя в</w:t>
            </w:r>
            <w:r>
              <w:rPr>
                <w:rFonts w:ascii="Times New Roman" w:hAnsi="Times New Roman"/>
              </w:rPr>
              <w:t xml:space="preserve"> них главное и нео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ходимое</w:t>
            </w:r>
          </w:p>
        </w:tc>
      </w:tr>
      <w:tr w:rsidR="00E92B13" w:rsidRPr="00EA6D4F" w:rsidTr="00E92B13">
        <w:trPr>
          <w:tblHeader/>
        </w:trPr>
        <w:tc>
          <w:tcPr>
            <w:tcW w:w="26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B13" w:rsidRPr="00D551D5" w:rsidRDefault="00E92B13" w:rsidP="001704D5">
            <w:pPr>
              <w:spacing w:after="0" w:line="240" w:lineRule="auto"/>
              <w:rPr>
                <w:rFonts w:ascii="Times New Roman" w:hAnsi="Times New Roman"/>
              </w:rPr>
            </w:pPr>
            <w:r w:rsidRPr="00D551D5">
              <w:rPr>
                <w:rFonts w:ascii="Times New Roman" w:hAnsi="Times New Roman"/>
              </w:rPr>
              <w:t>ИД-8</w:t>
            </w:r>
            <w:r w:rsidRPr="00D551D5">
              <w:rPr>
                <w:rFonts w:ascii="Times New Roman" w:hAnsi="Times New Roman"/>
                <w:vertAlign w:val="subscript"/>
              </w:rPr>
              <w:t>ОПК-5</w:t>
            </w:r>
            <w:proofErr w:type="gramStart"/>
            <w:r w:rsidRPr="00D551D5">
              <w:rPr>
                <w:rFonts w:ascii="Times New Roman" w:hAnsi="Times New Roman"/>
              </w:rPr>
              <w:t xml:space="preserve"> У</w:t>
            </w:r>
            <w:proofErr w:type="gramEnd"/>
            <w:r w:rsidRPr="00D551D5">
              <w:rPr>
                <w:rFonts w:ascii="Times New Roman" w:hAnsi="Times New Roman"/>
              </w:rPr>
              <w:t>меет осознанно воспринимать инфо</w:t>
            </w:r>
            <w:r w:rsidRPr="00D551D5">
              <w:rPr>
                <w:rFonts w:ascii="Times New Roman" w:hAnsi="Times New Roman"/>
              </w:rPr>
              <w:t>р</w:t>
            </w:r>
            <w:r w:rsidRPr="00D551D5">
              <w:rPr>
                <w:rFonts w:ascii="Times New Roman" w:hAnsi="Times New Roman"/>
              </w:rPr>
              <w:t>мацию, самостоятельно</w:t>
            </w:r>
            <w:r w:rsidR="001704D5">
              <w:rPr>
                <w:rFonts w:ascii="Times New Roman" w:hAnsi="Times New Roman"/>
              </w:rPr>
              <w:t xml:space="preserve"> </w:t>
            </w:r>
            <w:r w:rsidRPr="00D551D5">
              <w:rPr>
                <w:rFonts w:ascii="Times New Roman" w:hAnsi="Times New Roman"/>
              </w:rPr>
              <w:t>искать, извлекать, сист</w:t>
            </w:r>
            <w:r w:rsidRPr="00D551D5">
              <w:rPr>
                <w:rFonts w:ascii="Times New Roman" w:hAnsi="Times New Roman"/>
              </w:rPr>
              <w:t>е</w:t>
            </w:r>
            <w:r w:rsidRPr="00D551D5">
              <w:rPr>
                <w:rFonts w:ascii="Times New Roman" w:hAnsi="Times New Roman"/>
              </w:rPr>
              <w:t>матизировать, анализировать и отбирать необх</w:t>
            </w:r>
            <w:r w:rsidRPr="00D551D5">
              <w:rPr>
                <w:rFonts w:ascii="Times New Roman" w:hAnsi="Times New Roman"/>
              </w:rPr>
              <w:t>о</w:t>
            </w:r>
            <w:r w:rsidRPr="00D551D5">
              <w:rPr>
                <w:rFonts w:ascii="Times New Roman" w:hAnsi="Times New Roman"/>
              </w:rPr>
              <w:t>димую для решения задач информацию, организ</w:t>
            </w:r>
            <w:r w:rsidRPr="00D551D5">
              <w:rPr>
                <w:rFonts w:ascii="Times New Roman" w:hAnsi="Times New Roman"/>
              </w:rPr>
              <w:t>о</w:t>
            </w:r>
            <w:r w:rsidRPr="00D551D5">
              <w:rPr>
                <w:rFonts w:ascii="Times New Roman" w:hAnsi="Times New Roman"/>
              </w:rPr>
              <w:t>вывать, преобразовывать, сохранять и переда</w:t>
            </w:r>
            <w:r>
              <w:rPr>
                <w:rFonts w:ascii="Times New Roman" w:hAnsi="Times New Roman"/>
              </w:rPr>
              <w:t>вать ее.</w:t>
            </w:r>
          </w:p>
        </w:tc>
        <w:tc>
          <w:tcPr>
            <w:tcW w:w="2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B13" w:rsidRPr="00EA6D4F" w:rsidRDefault="001704D5" w:rsidP="00170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</w:t>
            </w:r>
            <w:r w:rsidRPr="00D551D5">
              <w:rPr>
                <w:rFonts w:ascii="Times New Roman" w:hAnsi="Times New Roman"/>
              </w:rPr>
              <w:t xml:space="preserve"> осознанно воспринимать информ</w:t>
            </w:r>
            <w:r w:rsidRPr="00D551D5">
              <w:rPr>
                <w:rFonts w:ascii="Times New Roman" w:hAnsi="Times New Roman"/>
              </w:rPr>
              <w:t>а</w:t>
            </w:r>
            <w:r w:rsidRPr="00D551D5">
              <w:rPr>
                <w:rFonts w:ascii="Times New Roman" w:hAnsi="Times New Roman"/>
              </w:rPr>
              <w:t>цию, самостоятельно</w:t>
            </w:r>
            <w:r>
              <w:rPr>
                <w:rFonts w:ascii="Times New Roman" w:hAnsi="Times New Roman"/>
              </w:rPr>
              <w:t xml:space="preserve"> </w:t>
            </w:r>
            <w:r w:rsidRPr="00D551D5">
              <w:rPr>
                <w:rFonts w:ascii="Times New Roman" w:hAnsi="Times New Roman"/>
              </w:rPr>
              <w:t>искать, извлекать, с</w:t>
            </w:r>
            <w:r w:rsidRPr="00D551D5">
              <w:rPr>
                <w:rFonts w:ascii="Times New Roman" w:hAnsi="Times New Roman"/>
              </w:rPr>
              <w:t>и</w:t>
            </w:r>
            <w:r w:rsidRPr="00D551D5">
              <w:rPr>
                <w:rFonts w:ascii="Times New Roman" w:hAnsi="Times New Roman"/>
              </w:rPr>
              <w:t>стематизировать, анализировать и отбирать необходимую для решения задач информ</w:t>
            </w:r>
            <w:r w:rsidRPr="00D551D5">
              <w:rPr>
                <w:rFonts w:ascii="Times New Roman" w:hAnsi="Times New Roman"/>
              </w:rPr>
              <w:t>а</w:t>
            </w:r>
            <w:r w:rsidRPr="00D551D5">
              <w:rPr>
                <w:rFonts w:ascii="Times New Roman" w:hAnsi="Times New Roman"/>
              </w:rPr>
              <w:t>цию, организовывать, преобразовывать, с</w:t>
            </w:r>
            <w:r w:rsidRPr="00D551D5">
              <w:rPr>
                <w:rFonts w:ascii="Times New Roman" w:hAnsi="Times New Roman"/>
              </w:rPr>
              <w:t>о</w:t>
            </w:r>
            <w:r w:rsidRPr="00D551D5">
              <w:rPr>
                <w:rFonts w:ascii="Times New Roman" w:hAnsi="Times New Roman"/>
              </w:rPr>
              <w:t>хранять и переда</w:t>
            </w:r>
            <w:r>
              <w:rPr>
                <w:rFonts w:ascii="Times New Roman" w:hAnsi="Times New Roman"/>
              </w:rPr>
              <w:t>вать ее.</w:t>
            </w:r>
          </w:p>
        </w:tc>
      </w:tr>
      <w:tr w:rsidR="00E92B13" w:rsidRPr="00EA6D4F" w:rsidTr="00E92B13">
        <w:trPr>
          <w:tblHeader/>
        </w:trPr>
        <w:tc>
          <w:tcPr>
            <w:tcW w:w="26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B13" w:rsidRPr="00D551D5" w:rsidRDefault="00E92B13" w:rsidP="00EA6D4F">
            <w:pPr>
              <w:spacing w:after="0" w:line="240" w:lineRule="auto"/>
              <w:rPr>
                <w:rFonts w:ascii="Times New Roman" w:hAnsi="Times New Roman"/>
              </w:rPr>
            </w:pPr>
            <w:r w:rsidRPr="00D551D5">
              <w:rPr>
                <w:rFonts w:ascii="Times New Roman" w:hAnsi="Times New Roman"/>
              </w:rPr>
              <w:lastRenderedPageBreak/>
              <w:t>ИД-9</w:t>
            </w:r>
            <w:r w:rsidRPr="00D551D5">
              <w:rPr>
                <w:rFonts w:ascii="Times New Roman" w:hAnsi="Times New Roman"/>
                <w:vertAlign w:val="subscript"/>
              </w:rPr>
              <w:t>ОПК-5</w:t>
            </w:r>
            <w:proofErr w:type="gramStart"/>
            <w:r w:rsidRPr="00D551D5">
              <w:rPr>
                <w:rFonts w:ascii="Times New Roman" w:hAnsi="Times New Roman"/>
              </w:rPr>
              <w:t xml:space="preserve"> У</w:t>
            </w:r>
            <w:proofErr w:type="gramEnd"/>
            <w:r w:rsidRPr="00D551D5">
              <w:rPr>
                <w:rFonts w:ascii="Times New Roman" w:hAnsi="Times New Roman"/>
              </w:rPr>
              <w:t>меет критически переосмысливать накопленную информацию, вырабатывать со</w:t>
            </w:r>
            <w:r w:rsidRPr="00D551D5">
              <w:rPr>
                <w:rFonts w:ascii="Times New Roman" w:hAnsi="Times New Roman"/>
              </w:rPr>
              <w:t>б</w:t>
            </w:r>
            <w:r w:rsidRPr="00D551D5">
              <w:rPr>
                <w:rFonts w:ascii="Times New Roman" w:hAnsi="Times New Roman"/>
              </w:rPr>
              <w:t>ственное мнение, преобразовывать информацию в знание, применять информацию в решении вопр</w:t>
            </w:r>
            <w:r w:rsidRPr="00D551D5">
              <w:rPr>
                <w:rFonts w:ascii="Times New Roman" w:hAnsi="Times New Roman"/>
              </w:rPr>
              <w:t>о</w:t>
            </w:r>
            <w:r w:rsidRPr="00D551D5">
              <w:rPr>
                <w:rFonts w:ascii="Times New Roman" w:hAnsi="Times New Roman"/>
              </w:rPr>
              <w:t>сов, с использованием различных приемов перер</w:t>
            </w:r>
            <w:r w:rsidRPr="00D551D5">
              <w:rPr>
                <w:rFonts w:ascii="Times New Roman" w:hAnsi="Times New Roman"/>
              </w:rPr>
              <w:t>а</w:t>
            </w:r>
            <w:r w:rsidRPr="00D551D5">
              <w:rPr>
                <w:rFonts w:ascii="Times New Roman" w:hAnsi="Times New Roman"/>
              </w:rPr>
              <w:t>ботки тек</w:t>
            </w:r>
            <w:r>
              <w:rPr>
                <w:rFonts w:ascii="Times New Roman" w:hAnsi="Times New Roman"/>
              </w:rPr>
              <w:t>ста.</w:t>
            </w:r>
          </w:p>
        </w:tc>
        <w:tc>
          <w:tcPr>
            <w:tcW w:w="2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B13" w:rsidRPr="00EA6D4F" w:rsidRDefault="001704D5" w:rsidP="00170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</w:t>
            </w:r>
            <w:r w:rsidRPr="00D551D5">
              <w:rPr>
                <w:rFonts w:ascii="Times New Roman" w:hAnsi="Times New Roman"/>
              </w:rPr>
              <w:t xml:space="preserve"> критически переосмысливать накопленную информацию, вырабатывать собственное мнение, преобразовывать и</w:t>
            </w:r>
            <w:r w:rsidRPr="00D551D5">
              <w:rPr>
                <w:rFonts w:ascii="Times New Roman" w:hAnsi="Times New Roman"/>
              </w:rPr>
              <w:t>н</w:t>
            </w:r>
            <w:r w:rsidRPr="00D551D5">
              <w:rPr>
                <w:rFonts w:ascii="Times New Roman" w:hAnsi="Times New Roman"/>
              </w:rPr>
              <w:t>формацию в знание, применять информацию в решении вопросов, с использованием ра</w:t>
            </w:r>
            <w:r w:rsidRPr="00D551D5">
              <w:rPr>
                <w:rFonts w:ascii="Times New Roman" w:hAnsi="Times New Roman"/>
              </w:rPr>
              <w:t>з</w:t>
            </w:r>
            <w:r w:rsidRPr="00D551D5">
              <w:rPr>
                <w:rFonts w:ascii="Times New Roman" w:hAnsi="Times New Roman"/>
              </w:rPr>
              <w:t>личных приемов переработки тек</w:t>
            </w:r>
            <w:r>
              <w:rPr>
                <w:rFonts w:ascii="Times New Roman" w:hAnsi="Times New Roman"/>
              </w:rPr>
              <w:t>ста.</w:t>
            </w:r>
          </w:p>
        </w:tc>
      </w:tr>
      <w:tr w:rsidR="00E92B13" w:rsidRPr="00EA6D4F" w:rsidTr="00E92B13">
        <w:trPr>
          <w:tblHeader/>
        </w:trPr>
        <w:tc>
          <w:tcPr>
            <w:tcW w:w="26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B13" w:rsidRPr="00D551D5" w:rsidRDefault="00E92B13" w:rsidP="00EA6D4F">
            <w:pPr>
              <w:spacing w:after="0" w:line="240" w:lineRule="auto"/>
              <w:rPr>
                <w:rFonts w:ascii="Times New Roman" w:hAnsi="Times New Roman"/>
              </w:rPr>
            </w:pPr>
            <w:r w:rsidRPr="00D551D5">
              <w:rPr>
                <w:rFonts w:ascii="Times New Roman" w:hAnsi="Times New Roman"/>
              </w:rPr>
              <w:t>ИД-10</w:t>
            </w:r>
            <w:r w:rsidRPr="00D551D5">
              <w:rPr>
                <w:rFonts w:ascii="Times New Roman" w:hAnsi="Times New Roman"/>
                <w:vertAlign w:val="subscript"/>
              </w:rPr>
              <w:t>ОПК-5</w:t>
            </w:r>
            <w:proofErr w:type="gramStart"/>
            <w:r w:rsidRPr="00D551D5">
              <w:rPr>
                <w:rFonts w:ascii="Times New Roman" w:hAnsi="Times New Roman"/>
              </w:rPr>
              <w:t xml:space="preserve"> В</w:t>
            </w:r>
            <w:proofErr w:type="gramEnd"/>
            <w:r w:rsidRPr="00D551D5">
              <w:rPr>
                <w:rFonts w:ascii="Times New Roman" w:hAnsi="Times New Roman"/>
              </w:rPr>
              <w:t>ладеет методами сбора, обработки и интерпретации полученной информации, испол</w:t>
            </w:r>
            <w:r w:rsidRPr="00D551D5">
              <w:rPr>
                <w:rFonts w:ascii="Times New Roman" w:hAnsi="Times New Roman"/>
              </w:rPr>
              <w:t>ь</w:t>
            </w:r>
            <w:r w:rsidRPr="00D551D5">
              <w:rPr>
                <w:rFonts w:ascii="Times New Roman" w:hAnsi="Times New Roman"/>
              </w:rPr>
              <w:t>зуя современные информационные технологии и прикладные аппаратно-программные средства, м</w:t>
            </w:r>
            <w:r w:rsidRPr="00D551D5">
              <w:rPr>
                <w:rFonts w:ascii="Times New Roman" w:hAnsi="Times New Roman"/>
              </w:rPr>
              <w:t>е</w:t>
            </w:r>
            <w:r w:rsidRPr="00D551D5">
              <w:rPr>
                <w:rFonts w:ascii="Times New Roman" w:hAnsi="Times New Roman"/>
              </w:rPr>
              <w:t>тодами защиты, хранения и подачи информации</w:t>
            </w:r>
          </w:p>
        </w:tc>
        <w:tc>
          <w:tcPr>
            <w:tcW w:w="2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B13" w:rsidRPr="00EA6D4F" w:rsidRDefault="001704D5" w:rsidP="00170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Владение </w:t>
            </w:r>
            <w:r w:rsidRPr="00D551D5">
              <w:rPr>
                <w:rFonts w:ascii="Times New Roman" w:hAnsi="Times New Roman"/>
              </w:rPr>
              <w:t>методами сбора, обработки и и</w:t>
            </w:r>
            <w:r w:rsidRPr="00D551D5">
              <w:rPr>
                <w:rFonts w:ascii="Times New Roman" w:hAnsi="Times New Roman"/>
              </w:rPr>
              <w:t>н</w:t>
            </w:r>
            <w:r w:rsidRPr="00D551D5">
              <w:rPr>
                <w:rFonts w:ascii="Times New Roman" w:hAnsi="Times New Roman"/>
              </w:rPr>
              <w:t>терпретации полученной информации, и</w:t>
            </w:r>
            <w:r w:rsidRPr="00D551D5">
              <w:rPr>
                <w:rFonts w:ascii="Times New Roman" w:hAnsi="Times New Roman"/>
              </w:rPr>
              <w:t>с</w:t>
            </w:r>
            <w:r w:rsidRPr="00D551D5">
              <w:rPr>
                <w:rFonts w:ascii="Times New Roman" w:hAnsi="Times New Roman"/>
              </w:rPr>
              <w:t>пользуя современные информационные те</w:t>
            </w:r>
            <w:r w:rsidRPr="00D551D5">
              <w:rPr>
                <w:rFonts w:ascii="Times New Roman" w:hAnsi="Times New Roman"/>
              </w:rPr>
              <w:t>х</w:t>
            </w:r>
            <w:r w:rsidRPr="00D551D5">
              <w:rPr>
                <w:rFonts w:ascii="Times New Roman" w:hAnsi="Times New Roman"/>
              </w:rPr>
              <w:t>нологии и прикладные аппаратно-программные средства, методами защиты, хранения и подачи информации</w:t>
            </w:r>
          </w:p>
        </w:tc>
      </w:tr>
    </w:tbl>
    <w:p w:rsidR="001C5E6B" w:rsidRDefault="001C5E6B" w:rsidP="00831F7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/>
          <w:sz w:val="24"/>
          <w:szCs w:val="24"/>
        </w:rPr>
      </w:pPr>
    </w:p>
    <w:p w:rsidR="001C5E6B" w:rsidRDefault="001C5E6B" w:rsidP="00831F7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/>
          <w:sz w:val="24"/>
          <w:szCs w:val="24"/>
        </w:rPr>
      </w:pPr>
    </w:p>
    <w:p w:rsidR="005925F6" w:rsidRPr="00B31519" w:rsidRDefault="00C16FAD" w:rsidP="00831F7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925F6" w:rsidRPr="00B31519">
        <w:rPr>
          <w:rFonts w:ascii="Times New Roman" w:hAnsi="Times New Roman"/>
          <w:sz w:val="24"/>
          <w:szCs w:val="24"/>
        </w:rPr>
        <w:t>. Распределение трудоемкости (час.) дисциплины по темам</w:t>
      </w:r>
    </w:p>
    <w:p w:rsidR="005925F6" w:rsidRDefault="001C5E6B" w:rsidP="001C5E6B">
      <w:pPr>
        <w:widowControl w:val="0"/>
        <w:tabs>
          <w:tab w:val="center" w:pos="4749"/>
          <w:tab w:val="left" w:pos="6435"/>
        </w:tabs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925F6" w:rsidRPr="00B31519">
        <w:rPr>
          <w:rFonts w:ascii="Times New Roman" w:hAnsi="Times New Roman"/>
          <w:sz w:val="24"/>
          <w:szCs w:val="24"/>
        </w:rPr>
        <w:t>и видам занятий</w:t>
      </w:r>
      <w:r>
        <w:rPr>
          <w:rFonts w:ascii="Times New Roman" w:hAnsi="Times New Roman"/>
          <w:sz w:val="24"/>
          <w:szCs w:val="24"/>
        </w:rPr>
        <w:tab/>
      </w:r>
    </w:p>
    <w:p w:rsidR="001C5E6B" w:rsidRDefault="001C5E6B" w:rsidP="001C5E6B">
      <w:pPr>
        <w:widowControl w:val="0"/>
        <w:tabs>
          <w:tab w:val="center" w:pos="4749"/>
          <w:tab w:val="left" w:pos="6435"/>
        </w:tabs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95"/>
        <w:gridCol w:w="756"/>
        <w:gridCol w:w="504"/>
        <w:gridCol w:w="2911"/>
        <w:gridCol w:w="759"/>
        <w:gridCol w:w="644"/>
        <w:gridCol w:w="983"/>
        <w:gridCol w:w="972"/>
        <w:gridCol w:w="811"/>
        <w:gridCol w:w="637"/>
      </w:tblGrid>
      <w:tr w:rsidR="00E92B13" w:rsidRPr="00E92B13" w:rsidTr="00E92B13">
        <w:trPr>
          <w:cantSplit/>
          <w:trHeight w:val="699"/>
        </w:trPr>
        <w:tc>
          <w:tcPr>
            <w:tcW w:w="311" w:type="pct"/>
            <w:vMerge w:val="restart"/>
          </w:tcPr>
          <w:p w:rsidR="00E92B13" w:rsidRPr="00E92B13" w:rsidRDefault="00E92B13" w:rsidP="009A6BEB">
            <w:pPr>
              <w:jc w:val="center"/>
              <w:rPr>
                <w:rFonts w:ascii="Times New Roman" w:hAnsi="Times New Roman"/>
              </w:rPr>
            </w:pPr>
            <w:r w:rsidRPr="00E92B13">
              <w:rPr>
                <w:rFonts w:ascii="Times New Roman" w:hAnsi="Times New Roman"/>
              </w:rPr>
              <w:t>№</w:t>
            </w:r>
          </w:p>
          <w:p w:rsidR="00E92B13" w:rsidRPr="00E92B13" w:rsidRDefault="00E92B13" w:rsidP="009A6BEB">
            <w:pPr>
              <w:jc w:val="center"/>
              <w:rPr>
                <w:rFonts w:ascii="Times New Roman" w:hAnsi="Times New Roman"/>
              </w:rPr>
            </w:pPr>
            <w:r w:rsidRPr="00E92B13">
              <w:rPr>
                <w:rFonts w:ascii="Times New Roman" w:hAnsi="Times New Roman"/>
              </w:rPr>
              <w:t>Мо-</w:t>
            </w:r>
          </w:p>
          <w:p w:rsidR="00E92B13" w:rsidRPr="00E92B13" w:rsidRDefault="00E92B13" w:rsidP="009A6BE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92B13">
              <w:rPr>
                <w:rFonts w:ascii="Times New Roman" w:hAnsi="Times New Roman"/>
              </w:rPr>
              <w:t>ду</w:t>
            </w:r>
            <w:proofErr w:type="spellEnd"/>
            <w:r w:rsidRPr="00E92B13">
              <w:rPr>
                <w:rFonts w:ascii="Times New Roman" w:hAnsi="Times New Roman"/>
              </w:rPr>
              <w:t>-</w:t>
            </w:r>
          </w:p>
          <w:p w:rsidR="00E92B13" w:rsidRPr="00E92B13" w:rsidRDefault="00E92B13" w:rsidP="009A6BEB">
            <w:pPr>
              <w:jc w:val="center"/>
              <w:rPr>
                <w:rFonts w:ascii="Times New Roman" w:hAnsi="Times New Roman"/>
              </w:rPr>
            </w:pPr>
            <w:r w:rsidRPr="00E92B13">
              <w:rPr>
                <w:rFonts w:ascii="Times New Roman" w:hAnsi="Times New Roman"/>
              </w:rPr>
              <w:t>ля</w:t>
            </w:r>
          </w:p>
        </w:tc>
        <w:tc>
          <w:tcPr>
            <w:tcW w:w="395" w:type="pct"/>
            <w:vMerge w:val="restart"/>
          </w:tcPr>
          <w:p w:rsidR="00E92B13" w:rsidRPr="00E92B13" w:rsidRDefault="00E92B13" w:rsidP="009A6BEB">
            <w:pPr>
              <w:jc w:val="center"/>
              <w:rPr>
                <w:rFonts w:ascii="Times New Roman" w:hAnsi="Times New Roman"/>
              </w:rPr>
            </w:pPr>
            <w:r w:rsidRPr="00E92B13">
              <w:rPr>
                <w:rFonts w:ascii="Times New Roman" w:hAnsi="Times New Roman"/>
              </w:rPr>
              <w:t>№</w:t>
            </w:r>
          </w:p>
          <w:p w:rsidR="00E92B13" w:rsidRPr="00E92B13" w:rsidRDefault="00E92B13" w:rsidP="009A6BE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92B13">
              <w:rPr>
                <w:rFonts w:ascii="Times New Roman" w:hAnsi="Times New Roman"/>
              </w:rPr>
              <w:t>Неде</w:t>
            </w:r>
            <w:proofErr w:type="spellEnd"/>
          </w:p>
          <w:p w:rsidR="00E92B13" w:rsidRPr="00E92B13" w:rsidRDefault="00E92B13" w:rsidP="009A6BEB">
            <w:pPr>
              <w:jc w:val="center"/>
              <w:rPr>
                <w:rFonts w:ascii="Times New Roman" w:hAnsi="Times New Roman"/>
              </w:rPr>
            </w:pPr>
            <w:r w:rsidRPr="00E92B13">
              <w:rPr>
                <w:rFonts w:ascii="Times New Roman" w:hAnsi="Times New Roman"/>
              </w:rPr>
              <w:t>ли</w:t>
            </w:r>
          </w:p>
        </w:tc>
        <w:tc>
          <w:tcPr>
            <w:tcW w:w="263" w:type="pct"/>
            <w:vMerge w:val="restart"/>
          </w:tcPr>
          <w:p w:rsidR="00E92B13" w:rsidRPr="00E92B13" w:rsidRDefault="00E92B13" w:rsidP="009A6BEB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13">
              <w:rPr>
                <w:rFonts w:ascii="Times New Roman" w:hAnsi="Times New Roman"/>
              </w:rPr>
              <w:t xml:space="preserve">№ </w:t>
            </w:r>
          </w:p>
          <w:p w:rsidR="00E92B13" w:rsidRPr="00E92B13" w:rsidRDefault="00E92B13" w:rsidP="009A6BEB">
            <w:pPr>
              <w:jc w:val="center"/>
              <w:rPr>
                <w:rFonts w:ascii="Times New Roman" w:hAnsi="Times New Roman"/>
              </w:rPr>
            </w:pPr>
            <w:r w:rsidRPr="00E92B13">
              <w:rPr>
                <w:rFonts w:ascii="Times New Roman" w:hAnsi="Times New Roman"/>
              </w:rPr>
              <w:t>Те</w:t>
            </w:r>
          </w:p>
          <w:p w:rsidR="00E92B13" w:rsidRPr="00E92B13" w:rsidRDefault="00E92B13" w:rsidP="009A6BEB">
            <w:pPr>
              <w:jc w:val="center"/>
              <w:rPr>
                <w:rFonts w:ascii="Times New Roman" w:hAnsi="Times New Roman"/>
              </w:rPr>
            </w:pPr>
            <w:r w:rsidRPr="00E92B13">
              <w:rPr>
                <w:rFonts w:ascii="Times New Roman" w:hAnsi="Times New Roman"/>
              </w:rPr>
              <w:t>мы</w:t>
            </w:r>
          </w:p>
        </w:tc>
        <w:tc>
          <w:tcPr>
            <w:tcW w:w="1521" w:type="pct"/>
            <w:vMerge w:val="restart"/>
          </w:tcPr>
          <w:p w:rsidR="00E92B13" w:rsidRPr="00E92B13" w:rsidRDefault="00E92B13" w:rsidP="009A6BEB">
            <w:pPr>
              <w:jc w:val="center"/>
              <w:rPr>
                <w:rFonts w:ascii="Times New Roman" w:hAnsi="Times New Roman"/>
              </w:rPr>
            </w:pPr>
          </w:p>
          <w:p w:rsidR="00E92B13" w:rsidRPr="00E92B13" w:rsidRDefault="00E92B13" w:rsidP="009A6BEB">
            <w:pPr>
              <w:jc w:val="center"/>
              <w:rPr>
                <w:rFonts w:ascii="Times New Roman" w:hAnsi="Times New Roman"/>
              </w:rPr>
            </w:pPr>
            <w:r w:rsidRPr="00E92B13">
              <w:rPr>
                <w:rFonts w:ascii="Times New Roman" w:hAnsi="Times New Roman"/>
              </w:rPr>
              <w:t>Наименование</w:t>
            </w:r>
          </w:p>
          <w:p w:rsidR="00E92B13" w:rsidRPr="00E92B13" w:rsidRDefault="00E92B13" w:rsidP="009A6BEB">
            <w:pPr>
              <w:jc w:val="center"/>
              <w:rPr>
                <w:rFonts w:ascii="Times New Roman" w:hAnsi="Times New Roman"/>
              </w:rPr>
            </w:pPr>
            <w:r w:rsidRPr="00E92B13">
              <w:rPr>
                <w:rFonts w:ascii="Times New Roman" w:hAnsi="Times New Roman"/>
              </w:rPr>
              <w:t>темы</w:t>
            </w:r>
          </w:p>
        </w:tc>
        <w:tc>
          <w:tcPr>
            <w:tcW w:w="2510" w:type="pct"/>
            <w:gridSpan w:val="6"/>
            <w:tcBorders>
              <w:bottom w:val="nil"/>
            </w:tcBorders>
          </w:tcPr>
          <w:p w:rsidR="00E92B13" w:rsidRPr="00E92B13" w:rsidRDefault="00E92B13" w:rsidP="009A6BEB">
            <w:pPr>
              <w:jc w:val="center"/>
              <w:rPr>
                <w:rFonts w:ascii="Times New Roman" w:hAnsi="Times New Roman"/>
              </w:rPr>
            </w:pPr>
          </w:p>
          <w:p w:rsidR="00E92B13" w:rsidRPr="00E92B13" w:rsidRDefault="00E92B13" w:rsidP="00E92B13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4"/>
              <w:rPr>
                <w:rFonts w:ascii="Times New Roman" w:hAnsi="Times New Roman"/>
              </w:rPr>
            </w:pPr>
            <w:r w:rsidRPr="00E92B13">
              <w:rPr>
                <w:rFonts w:ascii="Times New Roman" w:hAnsi="Times New Roman"/>
              </w:rPr>
              <w:t>Часы</w:t>
            </w:r>
          </w:p>
        </w:tc>
      </w:tr>
      <w:tr w:rsidR="00E92B13" w:rsidRPr="00E92B13" w:rsidTr="00E92B13">
        <w:trPr>
          <w:trHeight w:val="1145"/>
        </w:trPr>
        <w:tc>
          <w:tcPr>
            <w:tcW w:w="311" w:type="pct"/>
            <w:vMerge/>
            <w:tcBorders>
              <w:bottom w:val="single" w:sz="6" w:space="0" w:color="auto"/>
            </w:tcBorders>
          </w:tcPr>
          <w:p w:rsidR="00E92B13" w:rsidRPr="00E92B13" w:rsidRDefault="00E92B13" w:rsidP="009A6B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  <w:vMerge/>
            <w:tcBorders>
              <w:bottom w:val="single" w:sz="6" w:space="0" w:color="auto"/>
            </w:tcBorders>
          </w:tcPr>
          <w:p w:rsidR="00E92B13" w:rsidRPr="00E92B13" w:rsidRDefault="00E92B13" w:rsidP="009A6B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3" w:type="pct"/>
            <w:vMerge/>
            <w:tcBorders>
              <w:bottom w:val="single" w:sz="6" w:space="0" w:color="auto"/>
            </w:tcBorders>
          </w:tcPr>
          <w:p w:rsidR="00E92B13" w:rsidRPr="00E92B13" w:rsidRDefault="00E92B13" w:rsidP="00E92B13">
            <w:pPr>
              <w:rPr>
                <w:rFonts w:ascii="Times New Roman" w:hAnsi="Times New Roman"/>
              </w:rPr>
            </w:pPr>
          </w:p>
        </w:tc>
        <w:tc>
          <w:tcPr>
            <w:tcW w:w="1521" w:type="pct"/>
            <w:vMerge/>
            <w:tcBorders>
              <w:bottom w:val="single" w:sz="6" w:space="0" w:color="auto"/>
            </w:tcBorders>
          </w:tcPr>
          <w:p w:rsidR="00E92B13" w:rsidRPr="00E92B13" w:rsidRDefault="00E92B13" w:rsidP="009A6BEB">
            <w:pPr>
              <w:rPr>
                <w:rFonts w:ascii="Times New Roman" w:hAnsi="Times New Roman"/>
              </w:rPr>
            </w:pPr>
          </w:p>
        </w:tc>
        <w:tc>
          <w:tcPr>
            <w:tcW w:w="396" w:type="pct"/>
          </w:tcPr>
          <w:p w:rsidR="00E92B13" w:rsidRPr="00E92B13" w:rsidRDefault="00E92B13" w:rsidP="009A6BEB">
            <w:pPr>
              <w:jc w:val="center"/>
              <w:rPr>
                <w:rFonts w:ascii="Times New Roman" w:hAnsi="Times New Roman"/>
              </w:rPr>
            </w:pPr>
          </w:p>
          <w:p w:rsidR="00E92B13" w:rsidRPr="00E92B13" w:rsidRDefault="00E92B13" w:rsidP="009A6BEB">
            <w:pPr>
              <w:jc w:val="center"/>
              <w:rPr>
                <w:rFonts w:ascii="Times New Roman" w:hAnsi="Times New Roman"/>
              </w:rPr>
            </w:pPr>
            <w:r w:rsidRPr="00E92B13">
              <w:rPr>
                <w:rFonts w:ascii="Times New Roman" w:hAnsi="Times New Roman"/>
              </w:rPr>
              <w:t>Всего</w:t>
            </w:r>
          </w:p>
        </w:tc>
        <w:tc>
          <w:tcPr>
            <w:tcW w:w="336" w:type="pct"/>
          </w:tcPr>
          <w:p w:rsidR="00E92B13" w:rsidRPr="00E92B13" w:rsidRDefault="00E92B13" w:rsidP="009A6BEB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E92B13">
              <w:rPr>
                <w:rFonts w:ascii="Times New Roman" w:hAnsi="Times New Roman"/>
              </w:rPr>
              <w:t>Лек-</w:t>
            </w:r>
            <w:proofErr w:type="spellStart"/>
            <w:r w:rsidRPr="00E92B13">
              <w:rPr>
                <w:rFonts w:ascii="Times New Roman" w:hAnsi="Times New Roman"/>
              </w:rPr>
              <w:t>ции</w:t>
            </w:r>
            <w:proofErr w:type="spellEnd"/>
            <w:proofErr w:type="gramEnd"/>
          </w:p>
        </w:tc>
        <w:tc>
          <w:tcPr>
            <w:tcW w:w="513" w:type="pct"/>
          </w:tcPr>
          <w:p w:rsidR="00E92B13" w:rsidRPr="00E92B13" w:rsidRDefault="00E92B13" w:rsidP="009A6BE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92B13">
              <w:rPr>
                <w:rFonts w:ascii="Times New Roman" w:hAnsi="Times New Roman"/>
              </w:rPr>
              <w:t>Коллок</w:t>
            </w:r>
            <w:proofErr w:type="spellEnd"/>
            <w:r w:rsidRPr="00E92B13">
              <w:rPr>
                <w:rFonts w:ascii="Times New Roman" w:hAnsi="Times New Roman"/>
              </w:rPr>
              <w:t>-</w:t>
            </w:r>
          </w:p>
          <w:p w:rsidR="00E92B13" w:rsidRPr="00E92B13" w:rsidRDefault="00E92B13" w:rsidP="009A6BE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92B13">
              <w:rPr>
                <w:rFonts w:ascii="Times New Roman" w:hAnsi="Times New Roman"/>
              </w:rPr>
              <w:t>виумы</w:t>
            </w:r>
            <w:proofErr w:type="spellEnd"/>
          </w:p>
        </w:tc>
        <w:tc>
          <w:tcPr>
            <w:tcW w:w="508" w:type="pct"/>
          </w:tcPr>
          <w:p w:rsidR="00E92B13" w:rsidRPr="00E92B13" w:rsidRDefault="00E92B13" w:rsidP="009A6BE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92B13">
              <w:rPr>
                <w:rFonts w:ascii="Times New Roman" w:hAnsi="Times New Roman"/>
              </w:rPr>
              <w:t>Лабора</w:t>
            </w:r>
            <w:proofErr w:type="spellEnd"/>
            <w:r w:rsidRPr="00E92B13">
              <w:rPr>
                <w:rFonts w:ascii="Times New Roman" w:hAnsi="Times New Roman"/>
              </w:rPr>
              <w:t>-</w:t>
            </w:r>
          </w:p>
          <w:p w:rsidR="00E92B13" w:rsidRPr="00E92B13" w:rsidRDefault="00E92B13" w:rsidP="009A6BEB">
            <w:pPr>
              <w:jc w:val="center"/>
              <w:rPr>
                <w:rFonts w:ascii="Times New Roman" w:hAnsi="Times New Roman"/>
              </w:rPr>
            </w:pPr>
            <w:r w:rsidRPr="00E92B13">
              <w:rPr>
                <w:rFonts w:ascii="Times New Roman" w:hAnsi="Times New Roman"/>
              </w:rPr>
              <w:t>торные</w:t>
            </w:r>
          </w:p>
        </w:tc>
        <w:tc>
          <w:tcPr>
            <w:tcW w:w="424" w:type="pct"/>
          </w:tcPr>
          <w:p w:rsidR="00E92B13" w:rsidRPr="00E92B13" w:rsidRDefault="00E92B13" w:rsidP="009A6BE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92B13">
              <w:rPr>
                <w:rFonts w:ascii="Times New Roman" w:hAnsi="Times New Roman"/>
              </w:rPr>
              <w:t>Прак</w:t>
            </w:r>
            <w:proofErr w:type="spellEnd"/>
            <w:r w:rsidRPr="00E92B13">
              <w:rPr>
                <w:rFonts w:ascii="Times New Roman" w:hAnsi="Times New Roman"/>
              </w:rPr>
              <w:t>-</w:t>
            </w:r>
            <w:proofErr w:type="spellStart"/>
            <w:r w:rsidRPr="00E92B13">
              <w:rPr>
                <w:rFonts w:ascii="Times New Roman" w:hAnsi="Times New Roman"/>
              </w:rPr>
              <w:t>тичес</w:t>
            </w:r>
            <w:proofErr w:type="spellEnd"/>
            <w:r w:rsidRPr="00E92B13">
              <w:rPr>
                <w:rFonts w:ascii="Times New Roman" w:hAnsi="Times New Roman"/>
              </w:rPr>
              <w:t>-кие</w:t>
            </w:r>
          </w:p>
        </w:tc>
        <w:tc>
          <w:tcPr>
            <w:tcW w:w="332" w:type="pct"/>
          </w:tcPr>
          <w:p w:rsidR="00E92B13" w:rsidRPr="00E92B13" w:rsidRDefault="00E92B13" w:rsidP="009A6BEB">
            <w:pPr>
              <w:jc w:val="center"/>
              <w:rPr>
                <w:rFonts w:ascii="Times New Roman" w:hAnsi="Times New Roman"/>
              </w:rPr>
            </w:pPr>
          </w:p>
          <w:p w:rsidR="00E92B13" w:rsidRPr="00E92B13" w:rsidRDefault="00E92B13" w:rsidP="009A6BEB">
            <w:pPr>
              <w:jc w:val="center"/>
              <w:rPr>
                <w:rFonts w:ascii="Times New Roman" w:hAnsi="Times New Roman"/>
              </w:rPr>
            </w:pPr>
            <w:r w:rsidRPr="00E92B13">
              <w:rPr>
                <w:rFonts w:ascii="Times New Roman" w:hAnsi="Times New Roman"/>
              </w:rPr>
              <w:t>СРС</w:t>
            </w:r>
          </w:p>
        </w:tc>
      </w:tr>
      <w:tr w:rsidR="00E92B13" w:rsidRPr="00E92B13" w:rsidTr="00E92B13">
        <w:trPr>
          <w:trHeight w:val="236"/>
        </w:trPr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:rsidR="00E92B13" w:rsidRPr="001F611B" w:rsidRDefault="00E92B13" w:rsidP="009A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</w:tcBorders>
            <w:vAlign w:val="center"/>
          </w:tcPr>
          <w:p w:rsidR="00E92B13" w:rsidRPr="001F611B" w:rsidRDefault="00E92B13" w:rsidP="001C5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C5E6B"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263" w:type="pct"/>
            <w:tcBorders>
              <w:top w:val="single" w:sz="4" w:space="0" w:color="auto"/>
            </w:tcBorders>
            <w:vAlign w:val="center"/>
          </w:tcPr>
          <w:p w:rsidR="00E92B13" w:rsidRPr="001F611B" w:rsidRDefault="00E92B13" w:rsidP="009A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1" w:type="pct"/>
            <w:tcBorders>
              <w:top w:val="single" w:sz="4" w:space="0" w:color="auto"/>
            </w:tcBorders>
            <w:vAlign w:val="center"/>
          </w:tcPr>
          <w:p w:rsidR="00E92B13" w:rsidRPr="001F611B" w:rsidRDefault="00E92B13" w:rsidP="009A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B">
              <w:rPr>
                <w:rFonts w:ascii="Times New Roman" w:hAnsi="Times New Roman"/>
                <w:sz w:val="24"/>
                <w:szCs w:val="24"/>
              </w:rPr>
              <w:t>Функциональные схемы КИП и</w:t>
            </w:r>
            <w:proofErr w:type="gramStart"/>
            <w:r w:rsidRPr="001F611B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96" w:type="pct"/>
            <w:vAlign w:val="center"/>
          </w:tcPr>
          <w:p w:rsidR="00E92B13" w:rsidRPr="001F611B" w:rsidRDefault="00154D4C" w:rsidP="00154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6" w:type="pct"/>
            <w:vAlign w:val="center"/>
          </w:tcPr>
          <w:p w:rsidR="00E92B13" w:rsidRPr="001F611B" w:rsidRDefault="00E92B13" w:rsidP="009A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3" w:type="pct"/>
          </w:tcPr>
          <w:p w:rsidR="00E92B13" w:rsidRPr="00E92B13" w:rsidRDefault="00E92B13" w:rsidP="009A6BE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508" w:type="pct"/>
          </w:tcPr>
          <w:p w:rsidR="00E92B13" w:rsidRPr="00E92B13" w:rsidRDefault="00E92B13" w:rsidP="009A6BE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424" w:type="pct"/>
            <w:vAlign w:val="center"/>
          </w:tcPr>
          <w:p w:rsidR="00E92B13" w:rsidRPr="001F611B" w:rsidRDefault="00154D4C" w:rsidP="009A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2" w:type="pct"/>
            <w:vAlign w:val="center"/>
          </w:tcPr>
          <w:p w:rsidR="00E92B13" w:rsidRPr="001F611B" w:rsidRDefault="00154D4C" w:rsidP="0030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E92B13" w:rsidRPr="00E92B13" w:rsidTr="00E92B13">
        <w:trPr>
          <w:trHeight w:val="236"/>
        </w:trPr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:rsidR="00E92B13" w:rsidRPr="001F611B" w:rsidRDefault="00E92B13" w:rsidP="009A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</w:tcBorders>
            <w:vAlign w:val="center"/>
          </w:tcPr>
          <w:p w:rsidR="00E92B13" w:rsidRPr="001F611B" w:rsidRDefault="001C5E6B" w:rsidP="009A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263" w:type="pct"/>
            <w:tcBorders>
              <w:top w:val="single" w:sz="4" w:space="0" w:color="auto"/>
            </w:tcBorders>
            <w:vAlign w:val="center"/>
          </w:tcPr>
          <w:p w:rsidR="00E92B13" w:rsidRPr="001F611B" w:rsidRDefault="00E92B13" w:rsidP="009A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1" w:type="pct"/>
            <w:tcBorders>
              <w:top w:val="single" w:sz="4" w:space="0" w:color="auto"/>
            </w:tcBorders>
            <w:vAlign w:val="center"/>
          </w:tcPr>
          <w:p w:rsidR="00E92B13" w:rsidRPr="001F611B" w:rsidRDefault="00E92B13" w:rsidP="009A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B">
              <w:rPr>
                <w:rFonts w:ascii="Times New Roman" w:hAnsi="Times New Roman"/>
                <w:snapToGrid w:val="0"/>
                <w:sz w:val="24"/>
                <w:szCs w:val="24"/>
              </w:rPr>
              <w:t>Основные технологич</w:t>
            </w:r>
            <w:r w:rsidRPr="001F611B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1F611B">
              <w:rPr>
                <w:rFonts w:ascii="Times New Roman" w:hAnsi="Times New Roman"/>
                <w:snapToGrid w:val="0"/>
                <w:sz w:val="24"/>
                <w:szCs w:val="24"/>
              </w:rPr>
              <w:t>ские параметры и выбор измерительных приборов для их контро</w:t>
            </w:r>
            <w:r w:rsidRPr="001F611B">
              <w:rPr>
                <w:rFonts w:ascii="Times New Roman" w:hAnsi="Times New Roman"/>
                <w:snapToGrid w:val="0"/>
                <w:sz w:val="24"/>
                <w:szCs w:val="24"/>
              </w:rPr>
              <w:softHyphen/>
              <w:t>ля</w:t>
            </w:r>
          </w:p>
        </w:tc>
        <w:tc>
          <w:tcPr>
            <w:tcW w:w="396" w:type="pct"/>
            <w:vAlign w:val="center"/>
          </w:tcPr>
          <w:p w:rsidR="00E92B13" w:rsidRPr="001F611B" w:rsidRDefault="00154D4C" w:rsidP="00154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36" w:type="pct"/>
            <w:vAlign w:val="center"/>
          </w:tcPr>
          <w:p w:rsidR="00E92B13" w:rsidRPr="001F611B" w:rsidRDefault="00E92B13" w:rsidP="009A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3" w:type="pct"/>
          </w:tcPr>
          <w:p w:rsidR="00E92B13" w:rsidRPr="00E92B13" w:rsidRDefault="00E92B13" w:rsidP="009A6BE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508" w:type="pct"/>
          </w:tcPr>
          <w:p w:rsidR="00E92B13" w:rsidRPr="00E92B13" w:rsidRDefault="00E92B13" w:rsidP="009A6BE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424" w:type="pct"/>
            <w:vAlign w:val="center"/>
          </w:tcPr>
          <w:p w:rsidR="00E92B13" w:rsidRPr="001F611B" w:rsidRDefault="00154D4C" w:rsidP="009A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2" w:type="pct"/>
            <w:vAlign w:val="center"/>
          </w:tcPr>
          <w:p w:rsidR="00E92B13" w:rsidRPr="001F611B" w:rsidRDefault="00302FEF" w:rsidP="00154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54D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92B13" w:rsidRPr="00E92B13" w:rsidTr="00E92B13">
        <w:trPr>
          <w:trHeight w:val="236"/>
        </w:trPr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:rsidR="00E92B13" w:rsidRPr="001F611B" w:rsidRDefault="00E92B13" w:rsidP="009A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</w:tcBorders>
            <w:vAlign w:val="center"/>
          </w:tcPr>
          <w:p w:rsidR="00E92B13" w:rsidRPr="001F611B" w:rsidRDefault="001C5E6B" w:rsidP="009A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9-12</w:t>
            </w:r>
          </w:p>
        </w:tc>
        <w:tc>
          <w:tcPr>
            <w:tcW w:w="263" w:type="pct"/>
            <w:tcBorders>
              <w:top w:val="single" w:sz="4" w:space="0" w:color="auto"/>
            </w:tcBorders>
            <w:vAlign w:val="center"/>
          </w:tcPr>
          <w:p w:rsidR="00E92B13" w:rsidRPr="001F611B" w:rsidRDefault="00E92B13" w:rsidP="009A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1" w:type="pct"/>
            <w:tcBorders>
              <w:top w:val="single" w:sz="4" w:space="0" w:color="auto"/>
            </w:tcBorders>
            <w:vAlign w:val="center"/>
          </w:tcPr>
          <w:p w:rsidR="00E92B13" w:rsidRPr="001F611B" w:rsidRDefault="00E92B13" w:rsidP="009A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B">
              <w:rPr>
                <w:rFonts w:ascii="Times New Roman" w:hAnsi="Times New Roman"/>
                <w:snapToGrid w:val="0"/>
                <w:sz w:val="24"/>
                <w:szCs w:val="24"/>
              </w:rPr>
              <w:t>Измерение физико-химических свойств и с</w:t>
            </w:r>
            <w:r w:rsidRPr="001F611B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Pr="001F611B">
              <w:rPr>
                <w:rFonts w:ascii="Times New Roman" w:hAnsi="Times New Roman"/>
                <w:snapToGrid w:val="0"/>
                <w:sz w:val="24"/>
                <w:szCs w:val="24"/>
              </w:rPr>
              <w:t>става вещества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396" w:type="pct"/>
            <w:vAlign w:val="center"/>
          </w:tcPr>
          <w:p w:rsidR="00E92B13" w:rsidRPr="001F611B" w:rsidRDefault="00154D4C" w:rsidP="009A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36" w:type="pct"/>
            <w:vAlign w:val="center"/>
          </w:tcPr>
          <w:p w:rsidR="00E92B13" w:rsidRPr="001F611B" w:rsidRDefault="00E92B13" w:rsidP="009A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3" w:type="pct"/>
          </w:tcPr>
          <w:p w:rsidR="00E92B13" w:rsidRPr="00E92B13" w:rsidRDefault="00E92B13" w:rsidP="009A6BE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508" w:type="pct"/>
          </w:tcPr>
          <w:p w:rsidR="00E92B13" w:rsidRPr="00E92B13" w:rsidRDefault="00E92B13" w:rsidP="009A6BE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424" w:type="pct"/>
            <w:vAlign w:val="center"/>
          </w:tcPr>
          <w:p w:rsidR="00E92B13" w:rsidRPr="001F611B" w:rsidRDefault="00154D4C" w:rsidP="009A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2" w:type="pct"/>
            <w:vAlign w:val="center"/>
          </w:tcPr>
          <w:p w:rsidR="00E92B13" w:rsidRPr="001F611B" w:rsidRDefault="00302FEF" w:rsidP="00154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54D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92B13" w:rsidRPr="00E92B13" w:rsidTr="00E92B13">
        <w:trPr>
          <w:trHeight w:val="236"/>
        </w:trPr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:rsidR="00E92B13" w:rsidRPr="001F611B" w:rsidRDefault="00E92B13" w:rsidP="009A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</w:tcBorders>
            <w:vAlign w:val="center"/>
          </w:tcPr>
          <w:p w:rsidR="00E92B13" w:rsidRPr="001F611B" w:rsidRDefault="001C5E6B" w:rsidP="009A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13,14</w:t>
            </w:r>
          </w:p>
        </w:tc>
        <w:tc>
          <w:tcPr>
            <w:tcW w:w="263" w:type="pct"/>
            <w:tcBorders>
              <w:top w:val="single" w:sz="4" w:space="0" w:color="auto"/>
            </w:tcBorders>
            <w:vAlign w:val="center"/>
          </w:tcPr>
          <w:p w:rsidR="00E92B13" w:rsidRPr="001F611B" w:rsidRDefault="00E92B13" w:rsidP="009A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1" w:type="pct"/>
            <w:tcBorders>
              <w:top w:val="single" w:sz="4" w:space="0" w:color="auto"/>
            </w:tcBorders>
            <w:vAlign w:val="center"/>
          </w:tcPr>
          <w:p w:rsidR="00E92B13" w:rsidRPr="001F611B" w:rsidRDefault="00E92B13" w:rsidP="009A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B">
              <w:rPr>
                <w:rFonts w:ascii="Times New Roman" w:hAnsi="Times New Roman"/>
                <w:snapToGrid w:val="0"/>
                <w:sz w:val="24"/>
                <w:szCs w:val="24"/>
              </w:rPr>
              <w:t>Математические модели АСР</w:t>
            </w:r>
          </w:p>
        </w:tc>
        <w:tc>
          <w:tcPr>
            <w:tcW w:w="396" w:type="pct"/>
            <w:vAlign w:val="center"/>
          </w:tcPr>
          <w:p w:rsidR="00E92B13" w:rsidRPr="001F611B" w:rsidRDefault="00154D4C" w:rsidP="00E92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6" w:type="pct"/>
            <w:vAlign w:val="center"/>
          </w:tcPr>
          <w:p w:rsidR="00E92B13" w:rsidRPr="001F611B" w:rsidRDefault="00E92B13" w:rsidP="009A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pct"/>
          </w:tcPr>
          <w:p w:rsidR="00E92B13" w:rsidRPr="00E92B13" w:rsidRDefault="00E92B13" w:rsidP="009A6BE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508" w:type="pct"/>
          </w:tcPr>
          <w:p w:rsidR="00E92B13" w:rsidRPr="00E92B13" w:rsidRDefault="00E92B13" w:rsidP="009A6BE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424" w:type="pct"/>
            <w:vAlign w:val="center"/>
          </w:tcPr>
          <w:p w:rsidR="00E92B13" w:rsidRPr="001F611B" w:rsidRDefault="00302FEF" w:rsidP="009A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2" w:type="pct"/>
            <w:vAlign w:val="center"/>
          </w:tcPr>
          <w:p w:rsidR="00E92B13" w:rsidRPr="001F611B" w:rsidRDefault="00154D4C" w:rsidP="0030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E92B13" w:rsidRPr="00E92B13" w:rsidTr="00E92B13">
        <w:trPr>
          <w:trHeight w:val="236"/>
        </w:trPr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:rsidR="00E92B13" w:rsidRPr="001F611B" w:rsidRDefault="00E92B13" w:rsidP="009A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</w:tcBorders>
            <w:vAlign w:val="center"/>
          </w:tcPr>
          <w:p w:rsidR="00E92B13" w:rsidRPr="001F611B" w:rsidRDefault="001C5E6B" w:rsidP="009A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15,16</w:t>
            </w:r>
          </w:p>
        </w:tc>
        <w:tc>
          <w:tcPr>
            <w:tcW w:w="263" w:type="pct"/>
            <w:tcBorders>
              <w:top w:val="single" w:sz="4" w:space="0" w:color="auto"/>
            </w:tcBorders>
            <w:vAlign w:val="center"/>
          </w:tcPr>
          <w:p w:rsidR="00E92B13" w:rsidRPr="001F611B" w:rsidRDefault="00E92B13" w:rsidP="009A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1" w:type="pct"/>
            <w:tcBorders>
              <w:top w:val="single" w:sz="4" w:space="0" w:color="auto"/>
            </w:tcBorders>
            <w:vAlign w:val="center"/>
          </w:tcPr>
          <w:p w:rsidR="00E92B13" w:rsidRPr="001F611B" w:rsidRDefault="00E92B13" w:rsidP="009A6BEB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F611B">
              <w:rPr>
                <w:rFonts w:ascii="Times New Roman" w:hAnsi="Times New Roman"/>
                <w:snapToGrid w:val="0"/>
                <w:sz w:val="24"/>
                <w:szCs w:val="24"/>
              </w:rPr>
              <w:t>Промышленные автом</w:t>
            </w:r>
            <w:r w:rsidRPr="001F611B">
              <w:rPr>
                <w:rFonts w:ascii="Times New Roman" w:hAnsi="Times New Roman"/>
                <w:snapToGrid w:val="0"/>
                <w:sz w:val="24"/>
                <w:szCs w:val="24"/>
              </w:rPr>
              <w:t>а</w:t>
            </w:r>
            <w:r w:rsidRPr="001F611B">
              <w:rPr>
                <w:rFonts w:ascii="Times New Roman" w:hAnsi="Times New Roman"/>
                <w:snapToGrid w:val="0"/>
                <w:sz w:val="24"/>
                <w:szCs w:val="24"/>
              </w:rPr>
              <w:t>тические регуляторы</w:t>
            </w:r>
          </w:p>
        </w:tc>
        <w:tc>
          <w:tcPr>
            <w:tcW w:w="396" w:type="pct"/>
            <w:vAlign w:val="center"/>
          </w:tcPr>
          <w:p w:rsidR="00154D4C" w:rsidRPr="001F611B" w:rsidRDefault="00E92B13" w:rsidP="00154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54D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6" w:type="pct"/>
            <w:vAlign w:val="center"/>
          </w:tcPr>
          <w:p w:rsidR="00E92B13" w:rsidRPr="001F611B" w:rsidRDefault="00E92B13" w:rsidP="009A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pct"/>
          </w:tcPr>
          <w:p w:rsidR="00E92B13" w:rsidRPr="00E92B13" w:rsidRDefault="00E92B13" w:rsidP="009A6BE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508" w:type="pct"/>
          </w:tcPr>
          <w:p w:rsidR="00E92B13" w:rsidRPr="00E92B13" w:rsidRDefault="00E92B13" w:rsidP="009A6BE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424" w:type="pct"/>
            <w:vAlign w:val="center"/>
          </w:tcPr>
          <w:p w:rsidR="00E92B13" w:rsidRPr="001F611B" w:rsidRDefault="00154D4C" w:rsidP="009A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2" w:type="pct"/>
            <w:vAlign w:val="center"/>
          </w:tcPr>
          <w:p w:rsidR="00E92B13" w:rsidRPr="001F611B" w:rsidRDefault="00154D4C" w:rsidP="0030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92B13" w:rsidRPr="00E92B13" w:rsidTr="00E92B13">
        <w:trPr>
          <w:trHeight w:val="236"/>
        </w:trPr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:rsidR="00E92B13" w:rsidRPr="001F611B" w:rsidRDefault="00E92B13" w:rsidP="009A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</w:tcBorders>
            <w:vAlign w:val="center"/>
          </w:tcPr>
          <w:p w:rsidR="00E92B13" w:rsidRPr="001F611B" w:rsidRDefault="00E92B13" w:rsidP="009A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</w:tcBorders>
            <w:vAlign w:val="center"/>
          </w:tcPr>
          <w:p w:rsidR="00E92B13" w:rsidRPr="001F611B" w:rsidRDefault="00E92B13" w:rsidP="009A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pct"/>
            <w:tcBorders>
              <w:top w:val="single" w:sz="4" w:space="0" w:color="auto"/>
            </w:tcBorders>
            <w:vAlign w:val="center"/>
          </w:tcPr>
          <w:p w:rsidR="00E92B13" w:rsidRPr="001F611B" w:rsidRDefault="00E92B13" w:rsidP="009A6BEB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 w:rsidR="00E92B13" w:rsidRPr="001F611B" w:rsidRDefault="00E92B13" w:rsidP="00154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54D4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336" w:type="pct"/>
            <w:vAlign w:val="center"/>
          </w:tcPr>
          <w:p w:rsidR="00E92B13" w:rsidRDefault="00E92B13" w:rsidP="00E92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3" w:type="pct"/>
          </w:tcPr>
          <w:p w:rsidR="00E92B13" w:rsidRPr="00E92B13" w:rsidRDefault="00E92B13" w:rsidP="009A6BE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508" w:type="pct"/>
          </w:tcPr>
          <w:p w:rsidR="00E92B13" w:rsidRPr="00E92B13" w:rsidRDefault="00E92B13" w:rsidP="009A6BE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424" w:type="pct"/>
            <w:vAlign w:val="center"/>
          </w:tcPr>
          <w:p w:rsidR="00E92B13" w:rsidRPr="001F611B" w:rsidRDefault="00154D4C" w:rsidP="00E92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32" w:type="pct"/>
            <w:vAlign w:val="center"/>
          </w:tcPr>
          <w:p w:rsidR="00E92B13" w:rsidRPr="001F611B" w:rsidRDefault="00154D4C" w:rsidP="00154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02F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E92B13" w:rsidRPr="00B31519" w:rsidRDefault="00E92B13" w:rsidP="00831F7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/>
          <w:sz w:val="24"/>
          <w:szCs w:val="24"/>
        </w:rPr>
      </w:pPr>
    </w:p>
    <w:p w:rsidR="005925F6" w:rsidRPr="00B31519" w:rsidRDefault="005925F6" w:rsidP="00831F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25F6" w:rsidRPr="00B31519" w:rsidRDefault="005925F6" w:rsidP="005925F6">
      <w:pPr>
        <w:tabs>
          <w:tab w:val="left" w:pos="720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FB2DF7" w:rsidRDefault="00C16FAD" w:rsidP="00FB2DF7">
      <w:pPr>
        <w:spacing w:after="0" w:line="216" w:lineRule="auto"/>
        <w:ind w:right="-42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B2DF7" w:rsidRPr="00B31519">
        <w:rPr>
          <w:rFonts w:ascii="Times New Roman" w:hAnsi="Times New Roman"/>
          <w:sz w:val="24"/>
          <w:szCs w:val="24"/>
        </w:rPr>
        <w:t>. С</w:t>
      </w:r>
      <w:r w:rsidRPr="00B31519">
        <w:rPr>
          <w:rFonts w:ascii="Times New Roman" w:hAnsi="Times New Roman"/>
          <w:sz w:val="24"/>
          <w:szCs w:val="24"/>
        </w:rPr>
        <w:t>одержание лекционного курса</w:t>
      </w:r>
    </w:p>
    <w:p w:rsidR="00E92B13" w:rsidRDefault="00E92B13" w:rsidP="00FB2DF7">
      <w:pPr>
        <w:spacing w:after="0" w:line="216" w:lineRule="auto"/>
        <w:ind w:right="-428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1"/>
        <w:gridCol w:w="865"/>
        <w:gridCol w:w="946"/>
        <w:gridCol w:w="5335"/>
        <w:gridCol w:w="1685"/>
      </w:tblGrid>
      <w:tr w:rsidR="00E92B13" w:rsidRPr="00E92B13" w:rsidTr="00F70F13">
        <w:tc>
          <w:tcPr>
            <w:tcW w:w="387" w:type="pct"/>
            <w:vAlign w:val="center"/>
          </w:tcPr>
          <w:p w:rsidR="00E92B13" w:rsidRPr="00F70F13" w:rsidRDefault="00E92B13" w:rsidP="00F70F13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F13">
              <w:rPr>
                <w:rFonts w:ascii="Times New Roman" w:hAnsi="Times New Roman"/>
                <w:sz w:val="24"/>
                <w:szCs w:val="24"/>
              </w:rPr>
              <w:t>№ темы</w:t>
            </w:r>
          </w:p>
        </w:tc>
        <w:tc>
          <w:tcPr>
            <w:tcW w:w="452" w:type="pct"/>
            <w:vAlign w:val="center"/>
          </w:tcPr>
          <w:p w:rsidR="00E92B13" w:rsidRPr="00F70F13" w:rsidRDefault="00E92B13" w:rsidP="00F70F13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F13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494" w:type="pct"/>
            <w:vAlign w:val="center"/>
          </w:tcPr>
          <w:p w:rsidR="00E92B13" w:rsidRPr="00F70F13" w:rsidRDefault="00E92B13" w:rsidP="00F70F13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F13">
              <w:rPr>
                <w:rFonts w:ascii="Times New Roman" w:hAnsi="Times New Roman"/>
                <w:sz w:val="24"/>
                <w:szCs w:val="24"/>
              </w:rPr>
              <w:t>№ лекции</w:t>
            </w:r>
          </w:p>
        </w:tc>
        <w:tc>
          <w:tcPr>
            <w:tcW w:w="2787" w:type="pct"/>
            <w:vAlign w:val="center"/>
          </w:tcPr>
          <w:p w:rsidR="00E92B13" w:rsidRPr="00F70F13" w:rsidRDefault="00E92B13" w:rsidP="00F70F13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F13">
              <w:rPr>
                <w:rFonts w:ascii="Times New Roman" w:hAnsi="Times New Roman"/>
                <w:sz w:val="24"/>
                <w:szCs w:val="24"/>
              </w:rPr>
              <w:t>Тема лекции</w:t>
            </w:r>
          </w:p>
          <w:p w:rsidR="00E92B13" w:rsidRPr="00F70F13" w:rsidRDefault="00E92B13" w:rsidP="00F70F13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F13">
              <w:rPr>
                <w:rFonts w:ascii="Times New Roman" w:hAnsi="Times New Roman"/>
                <w:sz w:val="24"/>
                <w:szCs w:val="24"/>
              </w:rPr>
              <w:t>Вопросы, отрабатываемые на лекции</w:t>
            </w:r>
          </w:p>
        </w:tc>
        <w:tc>
          <w:tcPr>
            <w:tcW w:w="880" w:type="pct"/>
          </w:tcPr>
          <w:p w:rsidR="00E92B13" w:rsidRPr="00F70F13" w:rsidRDefault="00E92B13" w:rsidP="00F70F13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F13">
              <w:rPr>
                <w:rFonts w:ascii="Times New Roman" w:hAnsi="Times New Roman"/>
                <w:sz w:val="24"/>
                <w:szCs w:val="24"/>
              </w:rPr>
              <w:t>Учебно-методическое обеспечение</w:t>
            </w:r>
          </w:p>
        </w:tc>
      </w:tr>
      <w:tr w:rsidR="00E92B13" w:rsidRPr="00E92B13" w:rsidTr="00F70F13">
        <w:tc>
          <w:tcPr>
            <w:tcW w:w="387" w:type="pct"/>
            <w:vAlign w:val="center"/>
          </w:tcPr>
          <w:p w:rsidR="00E92B13" w:rsidRPr="00E92B13" w:rsidRDefault="00E92B13" w:rsidP="00E92B13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B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" w:type="pct"/>
            <w:vAlign w:val="center"/>
          </w:tcPr>
          <w:p w:rsidR="00E92B13" w:rsidRPr="00E92B13" w:rsidRDefault="00E92B13" w:rsidP="00E92B13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B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4" w:type="pct"/>
            <w:vAlign w:val="center"/>
          </w:tcPr>
          <w:p w:rsidR="00E92B13" w:rsidRPr="00E92B13" w:rsidRDefault="00E92B13" w:rsidP="00E92B13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B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7" w:type="pct"/>
          </w:tcPr>
          <w:p w:rsidR="00E92B13" w:rsidRPr="00E92B13" w:rsidRDefault="00E92B13" w:rsidP="00E92B13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B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0" w:type="pct"/>
          </w:tcPr>
          <w:p w:rsidR="00E92B13" w:rsidRPr="00E92B13" w:rsidRDefault="00E92B13" w:rsidP="00E92B13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B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92B13" w:rsidRPr="00E92B13" w:rsidTr="00F70F13">
        <w:tc>
          <w:tcPr>
            <w:tcW w:w="387" w:type="pct"/>
            <w:vAlign w:val="center"/>
          </w:tcPr>
          <w:p w:rsidR="00E92B13" w:rsidRPr="00B31519" w:rsidRDefault="00E92B13" w:rsidP="009A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" w:type="pct"/>
            <w:vAlign w:val="center"/>
          </w:tcPr>
          <w:p w:rsidR="00E92B13" w:rsidRPr="00B31519" w:rsidRDefault="00E92B13" w:rsidP="009A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4" w:type="pct"/>
            <w:vAlign w:val="center"/>
          </w:tcPr>
          <w:p w:rsidR="00E92B13" w:rsidRPr="00B31519" w:rsidRDefault="00E92B13" w:rsidP="009A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2787" w:type="pct"/>
          </w:tcPr>
          <w:p w:rsidR="00E92B13" w:rsidRPr="00B31519" w:rsidRDefault="00E92B13" w:rsidP="009A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Функциональные схемы КИП и</w:t>
            </w:r>
            <w:proofErr w:type="gramStart"/>
            <w:r w:rsidRPr="00B31519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E92B13" w:rsidRPr="00B31519" w:rsidRDefault="00E92B13" w:rsidP="009A6B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1519">
              <w:rPr>
                <w:rFonts w:ascii="Times New Roman" w:hAnsi="Times New Roman"/>
                <w:bCs/>
                <w:sz w:val="24"/>
                <w:szCs w:val="24"/>
              </w:rPr>
              <w:t>Элементы и  системы измерительной техники в производствах. Функции локальных систем а</w:t>
            </w:r>
            <w:r w:rsidRPr="00B31519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B31519">
              <w:rPr>
                <w:rFonts w:ascii="Times New Roman" w:hAnsi="Times New Roman"/>
                <w:bCs/>
                <w:sz w:val="24"/>
                <w:szCs w:val="24"/>
              </w:rPr>
              <w:t>томатизации технологических про</w:t>
            </w:r>
            <w:r w:rsidRPr="00B31519">
              <w:rPr>
                <w:rFonts w:ascii="Times New Roman" w:hAnsi="Times New Roman"/>
                <w:bCs/>
                <w:sz w:val="24"/>
                <w:szCs w:val="24"/>
              </w:rPr>
              <w:softHyphen/>
              <w:t>цессов</w:t>
            </w:r>
          </w:p>
        </w:tc>
        <w:tc>
          <w:tcPr>
            <w:tcW w:w="880" w:type="pct"/>
          </w:tcPr>
          <w:p w:rsidR="00E92B13" w:rsidRPr="00E92B13" w:rsidRDefault="00F70F13" w:rsidP="00E92B13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</w:tr>
      <w:tr w:rsidR="00F70F13" w:rsidRPr="00E92B13" w:rsidTr="00F70F13">
        <w:tc>
          <w:tcPr>
            <w:tcW w:w="387" w:type="pct"/>
            <w:vAlign w:val="center"/>
          </w:tcPr>
          <w:p w:rsidR="00F70F13" w:rsidRPr="00B31519" w:rsidRDefault="00F70F13" w:rsidP="009A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2" w:type="pct"/>
            <w:vAlign w:val="center"/>
          </w:tcPr>
          <w:p w:rsidR="00F70F13" w:rsidRPr="00B31519" w:rsidRDefault="00F70F13" w:rsidP="009A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4" w:type="pct"/>
            <w:vAlign w:val="center"/>
          </w:tcPr>
          <w:p w:rsidR="00F70F13" w:rsidRPr="00B31519" w:rsidRDefault="00F70F13" w:rsidP="009A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2787" w:type="pct"/>
          </w:tcPr>
          <w:p w:rsidR="00F70F13" w:rsidRPr="00B31519" w:rsidRDefault="00F70F13" w:rsidP="009A6B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1519">
              <w:rPr>
                <w:rFonts w:ascii="Times New Roman" w:hAnsi="Times New Roman"/>
                <w:bCs/>
                <w:sz w:val="24"/>
                <w:szCs w:val="24"/>
              </w:rPr>
              <w:t>Основные технологические параметры и выбор измерительных приборов для их контроля. Изм</w:t>
            </w:r>
            <w:r w:rsidRPr="00B31519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B31519">
              <w:rPr>
                <w:rFonts w:ascii="Times New Roman" w:hAnsi="Times New Roman"/>
                <w:bCs/>
                <w:sz w:val="24"/>
                <w:szCs w:val="24"/>
              </w:rPr>
              <w:t>рение температуры Измерение давления, уровня жидкостей и сыпучих материалов Измерение расхода и количества вещества</w:t>
            </w:r>
          </w:p>
        </w:tc>
        <w:tc>
          <w:tcPr>
            <w:tcW w:w="880" w:type="pct"/>
          </w:tcPr>
          <w:p w:rsidR="00F70F13" w:rsidRPr="00E92B13" w:rsidRDefault="00F70F13" w:rsidP="00945FBC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</w:tr>
      <w:tr w:rsidR="00F70F13" w:rsidRPr="00E92B13" w:rsidTr="00F70F13">
        <w:tc>
          <w:tcPr>
            <w:tcW w:w="387" w:type="pct"/>
            <w:vAlign w:val="center"/>
          </w:tcPr>
          <w:p w:rsidR="00F70F13" w:rsidRPr="00B31519" w:rsidRDefault="00F70F13" w:rsidP="009A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2" w:type="pct"/>
            <w:vAlign w:val="center"/>
          </w:tcPr>
          <w:p w:rsidR="00F70F13" w:rsidRPr="00B31519" w:rsidRDefault="00F70F13" w:rsidP="009A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4" w:type="pct"/>
            <w:vAlign w:val="center"/>
          </w:tcPr>
          <w:p w:rsidR="00F70F13" w:rsidRPr="00B31519" w:rsidRDefault="00F70F13" w:rsidP="009A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2787" w:type="pct"/>
          </w:tcPr>
          <w:p w:rsidR="00F70F13" w:rsidRPr="00B31519" w:rsidRDefault="00F70F13" w:rsidP="009A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napToGrid w:val="0"/>
                <w:sz w:val="24"/>
                <w:szCs w:val="24"/>
              </w:rPr>
              <w:t>Измерение физико-химиче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ских свойств и состава вещества</w:t>
            </w:r>
          </w:p>
          <w:p w:rsidR="00F70F13" w:rsidRPr="00B31519" w:rsidRDefault="00F70F13" w:rsidP="009A6B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0" w:type="pct"/>
          </w:tcPr>
          <w:p w:rsidR="00F70F13" w:rsidRPr="00E92B13" w:rsidRDefault="00F70F13" w:rsidP="00945FBC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</w:tr>
      <w:tr w:rsidR="00F70F13" w:rsidRPr="00E92B13" w:rsidTr="00F70F13">
        <w:tc>
          <w:tcPr>
            <w:tcW w:w="387" w:type="pct"/>
            <w:vAlign w:val="center"/>
          </w:tcPr>
          <w:p w:rsidR="00F70F13" w:rsidRPr="00B31519" w:rsidRDefault="00F70F13" w:rsidP="009A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2" w:type="pct"/>
            <w:vAlign w:val="center"/>
          </w:tcPr>
          <w:p w:rsidR="00F70F13" w:rsidRPr="00B31519" w:rsidRDefault="00F70F13" w:rsidP="009A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4" w:type="pct"/>
            <w:vAlign w:val="center"/>
          </w:tcPr>
          <w:p w:rsidR="00F70F13" w:rsidRPr="00B31519" w:rsidRDefault="00F70F13" w:rsidP="00E92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87" w:type="pct"/>
          </w:tcPr>
          <w:p w:rsidR="00F70F13" w:rsidRPr="00B31519" w:rsidRDefault="00F70F13" w:rsidP="009A6B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1519">
              <w:rPr>
                <w:rFonts w:ascii="Times New Roman" w:hAnsi="Times New Roman"/>
                <w:bCs/>
                <w:sz w:val="24"/>
                <w:szCs w:val="24"/>
              </w:rPr>
              <w:t>Основные понятия теории автоматического управления Математические модели АСР и о</w:t>
            </w:r>
            <w:r w:rsidRPr="00B31519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B31519">
              <w:rPr>
                <w:rFonts w:ascii="Times New Roman" w:hAnsi="Times New Roman"/>
                <w:bCs/>
                <w:sz w:val="24"/>
                <w:szCs w:val="24"/>
              </w:rPr>
              <w:t>дельных звеньев Надежность АСУ ТП.</w:t>
            </w:r>
          </w:p>
        </w:tc>
        <w:tc>
          <w:tcPr>
            <w:tcW w:w="880" w:type="pct"/>
          </w:tcPr>
          <w:p w:rsidR="00F70F13" w:rsidRPr="00E92B13" w:rsidRDefault="00F70F13" w:rsidP="00945FBC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</w:tr>
      <w:tr w:rsidR="00F70F13" w:rsidRPr="00E92B13" w:rsidTr="00F70F13">
        <w:tc>
          <w:tcPr>
            <w:tcW w:w="387" w:type="pct"/>
            <w:vAlign w:val="center"/>
          </w:tcPr>
          <w:p w:rsidR="00F70F13" w:rsidRPr="00B31519" w:rsidRDefault="00F70F13" w:rsidP="009A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2" w:type="pct"/>
            <w:vAlign w:val="center"/>
          </w:tcPr>
          <w:p w:rsidR="00F70F13" w:rsidRPr="00B31519" w:rsidRDefault="00F70F13" w:rsidP="009A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4" w:type="pct"/>
            <w:vAlign w:val="center"/>
          </w:tcPr>
          <w:p w:rsidR="00F70F13" w:rsidRPr="00B31519" w:rsidRDefault="00F70F13" w:rsidP="009A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87" w:type="pct"/>
          </w:tcPr>
          <w:p w:rsidR="00F70F13" w:rsidRPr="00B31519" w:rsidRDefault="00F70F13" w:rsidP="009A6BEB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napToGrid w:val="0"/>
                <w:sz w:val="24"/>
                <w:szCs w:val="24"/>
              </w:rPr>
              <w:t>Промышленные автоматические регуляторы</w:t>
            </w:r>
          </w:p>
          <w:p w:rsidR="00F70F13" w:rsidRPr="00B31519" w:rsidRDefault="00F70F13" w:rsidP="009A6B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1519">
              <w:rPr>
                <w:rFonts w:ascii="Times New Roman" w:hAnsi="Times New Roman"/>
                <w:bCs/>
                <w:sz w:val="24"/>
                <w:szCs w:val="24"/>
              </w:rPr>
              <w:t>Понятия и определения автоматического регул</w:t>
            </w:r>
            <w:r w:rsidRPr="00B31519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B31519">
              <w:rPr>
                <w:rFonts w:ascii="Times New Roman" w:hAnsi="Times New Roman"/>
                <w:bCs/>
                <w:sz w:val="24"/>
                <w:szCs w:val="24"/>
              </w:rPr>
              <w:t>рования технологических процессов  Серийные промышленные регуляторы Системы дистанц</w:t>
            </w:r>
            <w:r w:rsidRPr="00B31519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B31519">
              <w:rPr>
                <w:rFonts w:ascii="Times New Roman" w:hAnsi="Times New Roman"/>
                <w:bCs/>
                <w:sz w:val="24"/>
                <w:szCs w:val="24"/>
              </w:rPr>
              <w:t>онного измерения и управления Проектирование и наладка промышленных систем регулирования. Определение оптимальных настроек регулят</w:t>
            </w:r>
            <w:r w:rsidRPr="00B31519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B31519">
              <w:rPr>
                <w:rFonts w:ascii="Times New Roman" w:hAnsi="Times New Roman"/>
                <w:bCs/>
                <w:sz w:val="24"/>
                <w:szCs w:val="24"/>
              </w:rPr>
              <w:t>ров.</w:t>
            </w:r>
          </w:p>
        </w:tc>
        <w:tc>
          <w:tcPr>
            <w:tcW w:w="880" w:type="pct"/>
          </w:tcPr>
          <w:p w:rsidR="00F70F13" w:rsidRPr="00E92B13" w:rsidRDefault="00F70F13" w:rsidP="00945FBC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</w:tr>
    </w:tbl>
    <w:p w:rsidR="00E92B13" w:rsidRPr="00B31519" w:rsidRDefault="00E92B13" w:rsidP="00FB2DF7">
      <w:pPr>
        <w:spacing w:after="0" w:line="216" w:lineRule="auto"/>
        <w:ind w:right="-428"/>
        <w:jc w:val="center"/>
        <w:rPr>
          <w:rFonts w:ascii="Times New Roman" w:hAnsi="Times New Roman"/>
          <w:sz w:val="24"/>
          <w:szCs w:val="24"/>
        </w:rPr>
      </w:pPr>
    </w:p>
    <w:p w:rsidR="00FB2DF7" w:rsidRPr="00B31519" w:rsidRDefault="00FB2DF7" w:rsidP="00FB2DF7">
      <w:pPr>
        <w:spacing w:after="0" w:line="216" w:lineRule="auto"/>
        <w:jc w:val="center"/>
        <w:rPr>
          <w:rFonts w:ascii="Times New Roman" w:hAnsi="Times New Roman"/>
          <w:sz w:val="24"/>
          <w:szCs w:val="24"/>
        </w:rPr>
      </w:pPr>
    </w:p>
    <w:p w:rsidR="005925F6" w:rsidRPr="00B31519" w:rsidRDefault="005925F6" w:rsidP="005925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2B13" w:rsidRDefault="00C16FAD" w:rsidP="005344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16FAD">
        <w:rPr>
          <w:rFonts w:ascii="Times New Roman" w:hAnsi="Times New Roman"/>
          <w:sz w:val="24"/>
          <w:szCs w:val="24"/>
        </w:rPr>
        <w:t>6. Содержание коллоквиумов</w:t>
      </w:r>
    </w:p>
    <w:p w:rsidR="00C16FAD" w:rsidRDefault="00C16FAD" w:rsidP="005344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6FAD" w:rsidRDefault="00C16FAD" w:rsidP="00C16F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Учебным планом не </w:t>
      </w:r>
      <w:proofErr w:type="gramStart"/>
      <w:r>
        <w:rPr>
          <w:rFonts w:ascii="Times New Roman" w:hAnsi="Times New Roman"/>
          <w:sz w:val="24"/>
          <w:szCs w:val="24"/>
        </w:rPr>
        <w:t>предусмотрены</w:t>
      </w:r>
      <w:proofErr w:type="gramEnd"/>
    </w:p>
    <w:p w:rsidR="00C16FAD" w:rsidRDefault="00C16FAD" w:rsidP="00C16F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4458" w:rsidRDefault="00C16FAD" w:rsidP="005344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34458" w:rsidRPr="00B31519">
        <w:rPr>
          <w:rFonts w:ascii="Times New Roman" w:hAnsi="Times New Roman"/>
          <w:sz w:val="24"/>
          <w:szCs w:val="24"/>
        </w:rPr>
        <w:t>. П</w:t>
      </w:r>
      <w:r w:rsidRPr="00B31519">
        <w:rPr>
          <w:rFonts w:ascii="Times New Roman" w:hAnsi="Times New Roman"/>
          <w:sz w:val="24"/>
          <w:szCs w:val="24"/>
        </w:rPr>
        <w:t>еречень практических занятий</w:t>
      </w:r>
    </w:p>
    <w:p w:rsidR="00E92B13" w:rsidRDefault="00E92B13" w:rsidP="005344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141"/>
        <w:gridCol w:w="1357"/>
        <w:gridCol w:w="4013"/>
        <w:gridCol w:w="1985"/>
      </w:tblGrid>
      <w:tr w:rsidR="00E92B13" w:rsidRPr="00E92B13" w:rsidTr="00E92B13">
        <w:tc>
          <w:tcPr>
            <w:tcW w:w="562" w:type="pct"/>
            <w:vAlign w:val="center"/>
          </w:tcPr>
          <w:p w:rsidR="00E92B13" w:rsidRPr="00F70F13" w:rsidRDefault="00E92B13" w:rsidP="00E92B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F13">
              <w:rPr>
                <w:rFonts w:ascii="Times New Roman" w:hAnsi="Times New Roman"/>
                <w:sz w:val="24"/>
                <w:szCs w:val="24"/>
              </w:rPr>
              <w:t>№ темы</w:t>
            </w:r>
          </w:p>
        </w:tc>
        <w:tc>
          <w:tcPr>
            <w:tcW w:w="596" w:type="pct"/>
            <w:vAlign w:val="center"/>
          </w:tcPr>
          <w:p w:rsidR="00E92B13" w:rsidRPr="00F70F13" w:rsidRDefault="00E92B13" w:rsidP="00E92B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F13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709" w:type="pct"/>
            <w:vAlign w:val="center"/>
          </w:tcPr>
          <w:p w:rsidR="00E92B13" w:rsidRPr="00F70F13" w:rsidRDefault="00E92B13" w:rsidP="00E92B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F13">
              <w:rPr>
                <w:rFonts w:ascii="Times New Roman" w:hAnsi="Times New Roman"/>
                <w:sz w:val="24"/>
                <w:szCs w:val="24"/>
              </w:rPr>
              <w:t>№ занятий</w:t>
            </w:r>
          </w:p>
        </w:tc>
        <w:tc>
          <w:tcPr>
            <w:tcW w:w="2096" w:type="pct"/>
            <w:vAlign w:val="center"/>
          </w:tcPr>
          <w:p w:rsidR="00E92B13" w:rsidRPr="00F70F13" w:rsidRDefault="00E92B13" w:rsidP="00E92B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F13">
              <w:rPr>
                <w:rFonts w:ascii="Times New Roman" w:hAnsi="Times New Roman"/>
                <w:sz w:val="24"/>
                <w:szCs w:val="24"/>
              </w:rPr>
              <w:t>Тема практического занятия. Вопр</w:t>
            </w:r>
            <w:r w:rsidRPr="00F70F13">
              <w:rPr>
                <w:rFonts w:ascii="Times New Roman" w:hAnsi="Times New Roman"/>
                <w:sz w:val="24"/>
                <w:szCs w:val="24"/>
              </w:rPr>
              <w:t>о</w:t>
            </w:r>
            <w:r w:rsidRPr="00F70F13">
              <w:rPr>
                <w:rFonts w:ascii="Times New Roman" w:hAnsi="Times New Roman"/>
                <w:sz w:val="24"/>
                <w:szCs w:val="24"/>
              </w:rPr>
              <w:t>сы, отрабатываемые на практич</w:t>
            </w:r>
            <w:r w:rsidRPr="00F70F13">
              <w:rPr>
                <w:rFonts w:ascii="Times New Roman" w:hAnsi="Times New Roman"/>
                <w:sz w:val="24"/>
                <w:szCs w:val="24"/>
              </w:rPr>
              <w:t>е</w:t>
            </w:r>
            <w:r w:rsidRPr="00F70F13">
              <w:rPr>
                <w:rFonts w:ascii="Times New Roman" w:hAnsi="Times New Roman"/>
                <w:sz w:val="24"/>
                <w:szCs w:val="24"/>
              </w:rPr>
              <w:t>ском занятии.</w:t>
            </w:r>
          </w:p>
        </w:tc>
        <w:tc>
          <w:tcPr>
            <w:tcW w:w="1037" w:type="pct"/>
          </w:tcPr>
          <w:p w:rsidR="00E92B13" w:rsidRPr="00F70F13" w:rsidRDefault="00E92B13" w:rsidP="00E92B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F13">
              <w:rPr>
                <w:rFonts w:ascii="Times New Roman" w:hAnsi="Times New Roman"/>
                <w:sz w:val="24"/>
                <w:szCs w:val="24"/>
              </w:rPr>
              <w:t>Учебно-методическое обеспечение</w:t>
            </w:r>
          </w:p>
        </w:tc>
      </w:tr>
      <w:tr w:rsidR="00F70F13" w:rsidRPr="00E92B13" w:rsidTr="00E92B13">
        <w:tc>
          <w:tcPr>
            <w:tcW w:w="562" w:type="pct"/>
            <w:vAlign w:val="center"/>
          </w:tcPr>
          <w:p w:rsidR="00F70F13" w:rsidRPr="00B31519" w:rsidRDefault="00F70F13" w:rsidP="009A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6" w:type="pct"/>
            <w:vAlign w:val="center"/>
          </w:tcPr>
          <w:p w:rsidR="00F70F13" w:rsidRPr="00B31519" w:rsidRDefault="00C424D8" w:rsidP="009A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pct"/>
            <w:vAlign w:val="center"/>
          </w:tcPr>
          <w:p w:rsidR="00F70F13" w:rsidRPr="00B31519" w:rsidRDefault="00C424D8" w:rsidP="009A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6" w:type="pct"/>
          </w:tcPr>
          <w:p w:rsidR="00F70F13" w:rsidRPr="00B31519" w:rsidRDefault="00F70F13" w:rsidP="009A6BE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Типовые схемы автоматизации.  Возможные пути решения схем а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в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 xml:space="preserve">томатизации. </w:t>
            </w:r>
          </w:p>
        </w:tc>
        <w:tc>
          <w:tcPr>
            <w:tcW w:w="1037" w:type="pct"/>
          </w:tcPr>
          <w:p w:rsidR="00F70F13" w:rsidRPr="00E92B13" w:rsidRDefault="00F70F13" w:rsidP="00945FBC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</w:tr>
      <w:tr w:rsidR="00F70F13" w:rsidRPr="00E92B13" w:rsidTr="00E92B13">
        <w:tc>
          <w:tcPr>
            <w:tcW w:w="562" w:type="pct"/>
            <w:vAlign w:val="center"/>
          </w:tcPr>
          <w:p w:rsidR="00F70F13" w:rsidRPr="00B31519" w:rsidRDefault="00F70F13" w:rsidP="009A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6" w:type="pct"/>
            <w:vAlign w:val="center"/>
          </w:tcPr>
          <w:p w:rsidR="00F70F13" w:rsidRPr="00B31519" w:rsidRDefault="00C424D8" w:rsidP="009A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pct"/>
            <w:vAlign w:val="center"/>
          </w:tcPr>
          <w:p w:rsidR="00F70F13" w:rsidRPr="00B31519" w:rsidRDefault="00C424D8" w:rsidP="009A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2-5</w:t>
            </w:r>
          </w:p>
        </w:tc>
        <w:tc>
          <w:tcPr>
            <w:tcW w:w="2096" w:type="pct"/>
          </w:tcPr>
          <w:p w:rsidR="00F70F13" w:rsidRPr="00B31519" w:rsidRDefault="00F70F13" w:rsidP="009A6BE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Основные технологические пар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а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метры. Выбор измерительных пр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и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боров для контро</w:t>
            </w:r>
            <w:r w:rsidRPr="00B31519">
              <w:rPr>
                <w:rFonts w:ascii="Times New Roman" w:hAnsi="Times New Roman"/>
                <w:sz w:val="24"/>
                <w:szCs w:val="24"/>
              </w:rPr>
              <w:softHyphen/>
              <w:t>ля технологич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е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ских параметров</w:t>
            </w:r>
          </w:p>
        </w:tc>
        <w:tc>
          <w:tcPr>
            <w:tcW w:w="1037" w:type="pct"/>
          </w:tcPr>
          <w:p w:rsidR="00F70F13" w:rsidRPr="00E92B13" w:rsidRDefault="00F70F13" w:rsidP="00945FBC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</w:tr>
      <w:tr w:rsidR="00F70F13" w:rsidRPr="00E92B13" w:rsidTr="00E92B13">
        <w:tc>
          <w:tcPr>
            <w:tcW w:w="562" w:type="pct"/>
            <w:vAlign w:val="center"/>
          </w:tcPr>
          <w:p w:rsidR="00F70F13" w:rsidRPr="00B31519" w:rsidRDefault="00F70F13" w:rsidP="009A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6" w:type="pct"/>
            <w:vAlign w:val="center"/>
          </w:tcPr>
          <w:p w:rsidR="00F70F13" w:rsidRPr="00B31519" w:rsidRDefault="00C424D8" w:rsidP="009A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pct"/>
            <w:vAlign w:val="center"/>
          </w:tcPr>
          <w:p w:rsidR="00F70F13" w:rsidRPr="00B31519" w:rsidRDefault="00C424D8" w:rsidP="009A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6-8</w:t>
            </w:r>
          </w:p>
        </w:tc>
        <w:tc>
          <w:tcPr>
            <w:tcW w:w="2096" w:type="pct"/>
          </w:tcPr>
          <w:p w:rsidR="00F70F13" w:rsidRPr="00B31519" w:rsidRDefault="00F70F13" w:rsidP="009A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bCs/>
                <w:sz w:val="24"/>
                <w:szCs w:val="24"/>
              </w:rPr>
              <w:t>Основные понятия теории автом</w:t>
            </w:r>
            <w:r w:rsidRPr="00B31519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B31519">
              <w:rPr>
                <w:rFonts w:ascii="Times New Roman" w:hAnsi="Times New Roman"/>
                <w:bCs/>
                <w:sz w:val="24"/>
                <w:szCs w:val="24"/>
              </w:rPr>
              <w:t>тического управления Математич</w:t>
            </w:r>
            <w:r w:rsidRPr="00B31519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B31519">
              <w:rPr>
                <w:rFonts w:ascii="Times New Roman" w:hAnsi="Times New Roman"/>
                <w:bCs/>
                <w:sz w:val="24"/>
                <w:szCs w:val="24"/>
              </w:rPr>
              <w:t>ские модели АСР и отдельных зв</w:t>
            </w:r>
            <w:r w:rsidRPr="00B31519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B31519">
              <w:rPr>
                <w:rFonts w:ascii="Times New Roman" w:hAnsi="Times New Roman"/>
                <w:bCs/>
                <w:sz w:val="24"/>
                <w:szCs w:val="24"/>
              </w:rPr>
              <w:t>ньев Надежность АСУ ТП.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 xml:space="preserve"> Понятия и определения автоматического р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е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гулирования технологических пр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о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цессов</w:t>
            </w:r>
          </w:p>
        </w:tc>
        <w:tc>
          <w:tcPr>
            <w:tcW w:w="1037" w:type="pct"/>
          </w:tcPr>
          <w:p w:rsidR="00F70F13" w:rsidRPr="00E92B13" w:rsidRDefault="00F70F13" w:rsidP="00945FBC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</w:tr>
    </w:tbl>
    <w:p w:rsidR="00E92B13" w:rsidRPr="00B31519" w:rsidRDefault="00E92B13" w:rsidP="005344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4458" w:rsidRPr="00B31519" w:rsidRDefault="00534458" w:rsidP="005344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925F6" w:rsidRPr="00B31519" w:rsidRDefault="005925F6" w:rsidP="005925F6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534458" w:rsidRDefault="00C16FAD" w:rsidP="005344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534458" w:rsidRPr="00B3151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534458" w:rsidRPr="00B31519">
        <w:rPr>
          <w:rFonts w:ascii="Times New Roman" w:hAnsi="Times New Roman"/>
          <w:sz w:val="24"/>
          <w:szCs w:val="24"/>
        </w:rPr>
        <w:t>П</w:t>
      </w:r>
      <w:r w:rsidRPr="00B31519">
        <w:rPr>
          <w:rFonts w:ascii="Times New Roman" w:hAnsi="Times New Roman"/>
          <w:sz w:val="24"/>
          <w:szCs w:val="24"/>
        </w:rPr>
        <w:t xml:space="preserve">еречень лабораторных работ </w:t>
      </w:r>
    </w:p>
    <w:p w:rsidR="00C16FAD" w:rsidRDefault="00C16FAD" w:rsidP="005344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6FAD" w:rsidRDefault="00C16FAD" w:rsidP="00C16F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Учебным планом не </w:t>
      </w:r>
      <w:proofErr w:type="gramStart"/>
      <w:r>
        <w:rPr>
          <w:rFonts w:ascii="Times New Roman" w:hAnsi="Times New Roman"/>
          <w:sz w:val="24"/>
          <w:szCs w:val="24"/>
        </w:rPr>
        <w:t>предусмотрены</w:t>
      </w:r>
      <w:proofErr w:type="gramEnd"/>
    </w:p>
    <w:p w:rsidR="00C16FAD" w:rsidRPr="00B31519" w:rsidRDefault="00C16FAD" w:rsidP="005344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4458" w:rsidRDefault="00C16FAD" w:rsidP="005344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</w:t>
      </w:r>
      <w:r w:rsidR="00534458" w:rsidRPr="00B31519">
        <w:rPr>
          <w:rFonts w:ascii="Times New Roman" w:hAnsi="Times New Roman"/>
          <w:sz w:val="24"/>
          <w:szCs w:val="24"/>
        </w:rPr>
        <w:t>. З</w:t>
      </w:r>
      <w:r w:rsidRPr="00B31519">
        <w:rPr>
          <w:rFonts w:ascii="Times New Roman" w:hAnsi="Times New Roman"/>
          <w:sz w:val="24"/>
          <w:szCs w:val="24"/>
        </w:rPr>
        <w:t>адания для самостоятельных работ студентов</w:t>
      </w:r>
    </w:p>
    <w:p w:rsidR="00C16FAD" w:rsidRDefault="00C16FAD" w:rsidP="005344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3"/>
        <w:gridCol w:w="900"/>
        <w:gridCol w:w="6206"/>
        <w:gridCol w:w="1643"/>
      </w:tblGrid>
      <w:tr w:rsidR="00C16FAD" w:rsidRPr="00C16FAD" w:rsidTr="00F70F13">
        <w:trPr>
          <w:cantSplit/>
          <w:trHeight w:val="516"/>
          <w:jc w:val="center"/>
        </w:trPr>
        <w:tc>
          <w:tcPr>
            <w:tcW w:w="430" w:type="pct"/>
          </w:tcPr>
          <w:p w:rsidR="00C16FAD" w:rsidRPr="00F70F13" w:rsidRDefault="00C16FAD" w:rsidP="00C16F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0F13">
              <w:rPr>
                <w:rFonts w:ascii="Times New Roman" w:hAnsi="Times New Roman"/>
                <w:sz w:val="24"/>
                <w:szCs w:val="24"/>
              </w:rPr>
              <w:t>№ темы</w:t>
            </w:r>
          </w:p>
        </w:tc>
        <w:tc>
          <w:tcPr>
            <w:tcW w:w="470" w:type="pct"/>
          </w:tcPr>
          <w:p w:rsidR="00C16FAD" w:rsidRPr="00F70F13" w:rsidRDefault="00C16FAD" w:rsidP="00C1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F13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3242" w:type="pct"/>
          </w:tcPr>
          <w:p w:rsidR="00C16FAD" w:rsidRPr="00F70F13" w:rsidRDefault="00C16FAD" w:rsidP="00C16FA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70F13">
              <w:rPr>
                <w:rFonts w:ascii="Times New Roman" w:hAnsi="Times New Roman"/>
                <w:sz w:val="24"/>
                <w:szCs w:val="24"/>
              </w:rPr>
              <w:t>Вопросы для самостоятельного изучения</w:t>
            </w:r>
          </w:p>
        </w:tc>
        <w:tc>
          <w:tcPr>
            <w:tcW w:w="858" w:type="pct"/>
            <w:tcBorders>
              <w:top w:val="single" w:sz="4" w:space="0" w:color="auto"/>
            </w:tcBorders>
          </w:tcPr>
          <w:p w:rsidR="00C16FAD" w:rsidRPr="00F70F13" w:rsidRDefault="00C16FAD" w:rsidP="00C1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F13">
              <w:rPr>
                <w:rFonts w:ascii="Times New Roman" w:hAnsi="Times New Roman"/>
                <w:sz w:val="24"/>
                <w:szCs w:val="24"/>
              </w:rPr>
              <w:t>Учебно-методическое обеспечение</w:t>
            </w:r>
          </w:p>
        </w:tc>
      </w:tr>
      <w:tr w:rsidR="00C424D8" w:rsidRPr="00C16FAD" w:rsidTr="00987AF3">
        <w:trPr>
          <w:cantSplit/>
          <w:trHeight w:val="258"/>
          <w:jc w:val="center"/>
        </w:trPr>
        <w:tc>
          <w:tcPr>
            <w:tcW w:w="430" w:type="pct"/>
          </w:tcPr>
          <w:p w:rsidR="00C424D8" w:rsidRPr="00B31519" w:rsidRDefault="00C424D8" w:rsidP="009A6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0" w:type="pct"/>
            <w:vAlign w:val="center"/>
          </w:tcPr>
          <w:p w:rsidR="00C424D8" w:rsidRPr="001F611B" w:rsidRDefault="00C424D8" w:rsidP="00E75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42" w:type="pct"/>
          </w:tcPr>
          <w:p w:rsidR="00C424D8" w:rsidRPr="00B31519" w:rsidRDefault="00C424D8" w:rsidP="009A6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>Статическая характеристика измерительного прибора.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>Чувствительность, цена деления, порог чувствительности прибора. Динамическая характеристика измерительного прибора. Динамическая чувствительность датчика. Ч</w:t>
            </w:r>
            <w:r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>стотная характеристика измерительного преобразователя. Методы уменьшения систематической составляющей п</w:t>
            </w:r>
            <w:r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>грешности. Структурные методы уменьшения погрешн</w:t>
            </w:r>
            <w:r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>сти. Понятие градуировки датчиков. Прямая градуировка датчика. Косвенная градуировка датчика.</w:t>
            </w:r>
          </w:p>
        </w:tc>
        <w:tc>
          <w:tcPr>
            <w:tcW w:w="858" w:type="pct"/>
          </w:tcPr>
          <w:p w:rsidR="00C424D8" w:rsidRPr="00E92B13" w:rsidRDefault="00C424D8" w:rsidP="00945FBC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</w:tr>
      <w:tr w:rsidR="00C424D8" w:rsidRPr="00C16FAD" w:rsidTr="00987AF3">
        <w:trPr>
          <w:cantSplit/>
          <w:trHeight w:val="258"/>
          <w:jc w:val="center"/>
        </w:trPr>
        <w:tc>
          <w:tcPr>
            <w:tcW w:w="430" w:type="pct"/>
          </w:tcPr>
          <w:p w:rsidR="00C424D8" w:rsidRPr="00B31519" w:rsidRDefault="00C424D8" w:rsidP="009A6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0" w:type="pct"/>
            <w:vAlign w:val="center"/>
          </w:tcPr>
          <w:p w:rsidR="00C424D8" w:rsidRPr="001F611B" w:rsidRDefault="00C424D8" w:rsidP="00E75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42" w:type="pct"/>
          </w:tcPr>
          <w:p w:rsidR="00C424D8" w:rsidRPr="00B31519" w:rsidRDefault="00C424D8" w:rsidP="009A6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Измерение температуры твердых тел и поверхностей. Измерение температур газовых потоков. Пирометры и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з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лучения. Принцип действия. Пирометры спектрального отношения. Пирометры полного излучения.</w:t>
            </w:r>
            <w:r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Датчики для измерения больших давлений при высокой температуре. Индуктивные датчики давления. Датчик давления со сл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е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 xml:space="preserve">дящей системой с уравновешиванием силы. Манометр </w:t>
            </w:r>
            <w:proofErr w:type="spellStart"/>
            <w:r w:rsidRPr="00B31519">
              <w:rPr>
                <w:rFonts w:ascii="Times New Roman" w:hAnsi="Times New Roman"/>
                <w:sz w:val="24"/>
                <w:szCs w:val="24"/>
              </w:rPr>
              <w:t>Пирани</w:t>
            </w:r>
            <w:proofErr w:type="spellEnd"/>
            <w:r w:rsidRPr="00B31519">
              <w:rPr>
                <w:rFonts w:ascii="Times New Roman" w:hAnsi="Times New Roman"/>
                <w:sz w:val="24"/>
                <w:szCs w:val="24"/>
              </w:rPr>
              <w:t>.</w:t>
            </w:r>
            <w:r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 xml:space="preserve">Калориметрические расходомеры. Дозирование сыпучих материалов. 0дноагрегатные и </w:t>
            </w:r>
            <w:proofErr w:type="spellStart"/>
            <w:r w:rsidRPr="00B31519">
              <w:rPr>
                <w:rFonts w:ascii="Times New Roman" w:hAnsi="Times New Roman"/>
                <w:sz w:val="24"/>
                <w:szCs w:val="24"/>
              </w:rPr>
              <w:t>двухагрегатные</w:t>
            </w:r>
            <w:proofErr w:type="spellEnd"/>
            <w:r w:rsidRPr="00B31519">
              <w:rPr>
                <w:rFonts w:ascii="Times New Roman" w:hAnsi="Times New Roman"/>
                <w:sz w:val="24"/>
                <w:szCs w:val="24"/>
              </w:rPr>
              <w:t xml:space="preserve"> дозаторы непрерывного действия. Типы грузоприемных устройств ленточных дозаторов непрерывного действия. Дозирование жидких материалов. Характеристики теч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е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B31519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жидкости в трубах. Локальные уравнения однофазн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о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 xml:space="preserve">го течения. </w:t>
            </w:r>
            <w:proofErr w:type="spellStart"/>
            <w:r w:rsidRPr="00B31519">
              <w:rPr>
                <w:rFonts w:ascii="Times New Roman" w:hAnsi="Times New Roman"/>
                <w:sz w:val="24"/>
                <w:szCs w:val="24"/>
              </w:rPr>
              <w:t>Термоанемометры</w:t>
            </w:r>
            <w:proofErr w:type="gramStart"/>
            <w:r w:rsidRPr="00B31519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spellEnd"/>
            <w:proofErr w:type="gramEnd"/>
            <w:r w:rsidRPr="00B31519">
              <w:rPr>
                <w:rFonts w:ascii="Times New Roman" w:hAnsi="Times New Roman"/>
                <w:sz w:val="24"/>
                <w:szCs w:val="24"/>
              </w:rPr>
              <w:t xml:space="preserve"> нагретой металлической лентой. Ионный анемометр.</w:t>
            </w:r>
          </w:p>
        </w:tc>
        <w:tc>
          <w:tcPr>
            <w:tcW w:w="858" w:type="pct"/>
          </w:tcPr>
          <w:p w:rsidR="00C424D8" w:rsidRPr="00E92B13" w:rsidRDefault="00C424D8" w:rsidP="00945FBC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</w:tr>
      <w:tr w:rsidR="00C424D8" w:rsidRPr="00C16FAD" w:rsidTr="00987AF3">
        <w:trPr>
          <w:cantSplit/>
          <w:trHeight w:val="258"/>
          <w:jc w:val="center"/>
        </w:trPr>
        <w:tc>
          <w:tcPr>
            <w:tcW w:w="430" w:type="pct"/>
          </w:tcPr>
          <w:p w:rsidR="00C424D8" w:rsidRPr="00B31519" w:rsidRDefault="00C424D8" w:rsidP="009A6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70" w:type="pct"/>
            <w:vAlign w:val="center"/>
          </w:tcPr>
          <w:p w:rsidR="00C424D8" w:rsidRPr="001F611B" w:rsidRDefault="00C424D8" w:rsidP="00E75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42" w:type="pct"/>
          </w:tcPr>
          <w:p w:rsidR="00C424D8" w:rsidRPr="00B31519" w:rsidRDefault="00C424D8" w:rsidP="009A6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Идеальная (</w:t>
            </w:r>
            <w:proofErr w:type="spellStart"/>
            <w:r w:rsidRPr="00B31519">
              <w:rPr>
                <w:rFonts w:ascii="Times New Roman" w:hAnsi="Times New Roman"/>
                <w:sz w:val="24"/>
                <w:szCs w:val="24"/>
              </w:rPr>
              <w:t>ньютоновская</w:t>
            </w:r>
            <w:proofErr w:type="spellEnd"/>
            <w:r w:rsidRPr="00B31519">
              <w:rPr>
                <w:rFonts w:ascii="Times New Roman" w:hAnsi="Times New Roman"/>
                <w:sz w:val="24"/>
                <w:szCs w:val="24"/>
              </w:rPr>
              <w:t>) жидкость. Напряжение сдвига. Простые вязкоупругие жидкости. Тело Сен-Венана. Ре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о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 xml:space="preserve">логические модели тел Максвелла и </w:t>
            </w:r>
            <w:proofErr w:type="spellStart"/>
            <w:r w:rsidRPr="00B31519">
              <w:rPr>
                <w:rFonts w:ascii="Times New Roman" w:hAnsi="Times New Roman"/>
                <w:sz w:val="24"/>
                <w:szCs w:val="24"/>
              </w:rPr>
              <w:t>Фойгта</w:t>
            </w:r>
            <w:proofErr w:type="spellEnd"/>
            <w:r w:rsidRPr="00B31519">
              <w:rPr>
                <w:rFonts w:ascii="Times New Roman" w:hAnsi="Times New Roman"/>
                <w:sz w:val="24"/>
                <w:szCs w:val="24"/>
              </w:rPr>
              <w:t xml:space="preserve"> (Кельвина). Уравнение </w:t>
            </w:r>
            <w:proofErr w:type="spellStart"/>
            <w:r w:rsidRPr="00B31519">
              <w:rPr>
                <w:rFonts w:ascii="Times New Roman" w:hAnsi="Times New Roman"/>
                <w:sz w:val="24"/>
                <w:szCs w:val="24"/>
              </w:rPr>
              <w:t>Эйринга-Пуазеля</w:t>
            </w:r>
            <w:proofErr w:type="spellEnd"/>
            <w:r w:rsidRPr="00B31519">
              <w:rPr>
                <w:rFonts w:ascii="Times New Roman" w:hAnsi="Times New Roman"/>
                <w:sz w:val="24"/>
                <w:szCs w:val="24"/>
              </w:rPr>
              <w:t>. Степенное уравнение. Ви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с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 xml:space="preserve">козиметр </w:t>
            </w:r>
            <w:r w:rsidRPr="00B31519">
              <w:rPr>
                <w:rFonts w:ascii="Times New Roman" w:hAnsi="Times New Roman"/>
                <w:iCs/>
                <w:sz w:val="24"/>
                <w:szCs w:val="24"/>
              </w:rPr>
              <w:t xml:space="preserve">с 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коаксиальными цилиндрами.</w:t>
            </w:r>
            <w:r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Электроды пе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р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вого и второго рода. Поляризация. Перенапряжение. Уравнение Нернста-</w:t>
            </w:r>
            <w:proofErr w:type="spellStart"/>
            <w:r w:rsidRPr="00B31519">
              <w:rPr>
                <w:rFonts w:ascii="Times New Roman" w:hAnsi="Times New Roman"/>
                <w:sz w:val="24"/>
                <w:szCs w:val="24"/>
              </w:rPr>
              <w:t>Айзенмана</w:t>
            </w:r>
            <w:proofErr w:type="spellEnd"/>
            <w:r w:rsidRPr="00B31519">
              <w:rPr>
                <w:rFonts w:ascii="Times New Roman" w:hAnsi="Times New Roman"/>
                <w:sz w:val="24"/>
                <w:szCs w:val="24"/>
              </w:rPr>
              <w:t>. Натриевая ошибка. К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о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эффициент селективности.</w:t>
            </w:r>
          </w:p>
          <w:p w:rsidR="00C424D8" w:rsidRPr="00B31519" w:rsidRDefault="00C424D8" w:rsidP="009A6B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 xml:space="preserve">Диффузионный ток электролиза. Капающий ртутный электрод. Закон </w:t>
            </w:r>
            <w:proofErr w:type="spellStart"/>
            <w:r w:rsidRPr="00B31519">
              <w:rPr>
                <w:rFonts w:ascii="Times New Roman" w:hAnsi="Times New Roman"/>
                <w:sz w:val="24"/>
                <w:szCs w:val="24"/>
              </w:rPr>
              <w:t>Фика</w:t>
            </w:r>
            <w:proofErr w:type="spellEnd"/>
            <w:r w:rsidRPr="00B31519">
              <w:rPr>
                <w:rFonts w:ascii="Times New Roman" w:hAnsi="Times New Roman"/>
                <w:sz w:val="24"/>
                <w:szCs w:val="24"/>
              </w:rPr>
              <w:t xml:space="preserve">. Уравнение </w:t>
            </w:r>
            <w:proofErr w:type="spellStart"/>
            <w:r w:rsidRPr="00B31519">
              <w:rPr>
                <w:rFonts w:ascii="Times New Roman" w:hAnsi="Times New Roman"/>
                <w:sz w:val="24"/>
                <w:szCs w:val="24"/>
              </w:rPr>
              <w:t>Ильковича</w:t>
            </w:r>
            <w:proofErr w:type="spellEnd"/>
            <w:r w:rsidRPr="00B31519">
              <w:rPr>
                <w:rFonts w:ascii="Times New Roman" w:hAnsi="Times New Roman"/>
                <w:sz w:val="24"/>
                <w:szCs w:val="24"/>
              </w:rPr>
              <w:t>. Завис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и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мость тока от температуры. Основы диэлькометрических методов анализа.</w:t>
            </w:r>
            <w:r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Охарактеризуйте объект и перечислите особенности контуров стабилизации расхода, нарисуйте схему автоматизации. Какие требования предъявляются к системам автоматического </w:t>
            </w:r>
            <w:proofErr w:type="gramStart"/>
            <w:r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>регулировании</w:t>
            </w:r>
            <w:proofErr w:type="gramEnd"/>
            <w:r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давления? Нарисуйте схему автоматизации. На какие группы по с</w:t>
            </w:r>
            <w:r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>отношению</w:t>
            </w:r>
            <w:proofErr w:type="gramStart"/>
            <w:r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31519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74"/>
            </w:r>
            <w:r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>/Т</w:t>
            </w:r>
            <w:proofErr w:type="gramEnd"/>
            <w:r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разделяются системы автоматического регулирования температуры? Какие применяются спос</w:t>
            </w:r>
            <w:r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>бы установки чувствительного элемента датчика темп</w:t>
            </w:r>
            <w:r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>ратуры для улучшения качества работы системы регул</w:t>
            </w:r>
            <w:r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>рования? По каким признакам классифицируются сист</w:t>
            </w:r>
            <w:r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>мы автоматической стабилизации уровня?</w:t>
            </w:r>
          </w:p>
          <w:p w:rsidR="00C424D8" w:rsidRPr="00B31519" w:rsidRDefault="00C424D8" w:rsidP="009A6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>Опишите порядок формулирования требований к автом</w:t>
            </w:r>
            <w:r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>тической системе. Перечислите инженерные методы р</w:t>
            </w:r>
            <w:r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>ционального синтеза структуры системы</w:t>
            </w:r>
          </w:p>
        </w:tc>
        <w:tc>
          <w:tcPr>
            <w:tcW w:w="858" w:type="pct"/>
          </w:tcPr>
          <w:p w:rsidR="00C424D8" w:rsidRPr="00E92B13" w:rsidRDefault="00C424D8" w:rsidP="00945FBC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</w:tr>
      <w:tr w:rsidR="00C424D8" w:rsidRPr="00C16FAD" w:rsidTr="00987AF3">
        <w:trPr>
          <w:cantSplit/>
          <w:trHeight w:val="258"/>
          <w:jc w:val="center"/>
        </w:trPr>
        <w:tc>
          <w:tcPr>
            <w:tcW w:w="430" w:type="pct"/>
          </w:tcPr>
          <w:p w:rsidR="00C424D8" w:rsidRPr="00B31519" w:rsidRDefault="00C424D8" w:rsidP="009A6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0" w:type="pct"/>
            <w:vAlign w:val="center"/>
          </w:tcPr>
          <w:p w:rsidR="00C424D8" w:rsidRPr="001F611B" w:rsidRDefault="00C424D8" w:rsidP="00E75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42" w:type="pct"/>
          </w:tcPr>
          <w:p w:rsidR="00C424D8" w:rsidRPr="00B31519" w:rsidRDefault="00C424D8" w:rsidP="009A6B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>В каких случаях схемы автоматической стабилизации п</w:t>
            </w:r>
            <w:r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>раметров процессов строятся на средствах вычислител</w:t>
            </w:r>
            <w:r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>ной и микропроцессорной техники? Какие законы рег</w:t>
            </w:r>
            <w:r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>лирования в большинстве случаев применяются в сист</w:t>
            </w:r>
            <w:r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>мах автоматической стабилизации параметров?</w:t>
            </w:r>
          </w:p>
          <w:p w:rsidR="00C424D8" w:rsidRPr="00B31519" w:rsidRDefault="00C424D8" w:rsidP="009A6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</w:t>
            </w:r>
            <w:proofErr w:type="gramStart"/>
            <w:r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>основании</w:t>
            </w:r>
            <w:proofErr w:type="gramEnd"/>
            <w:r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каких критериев выбираются конкретные законы регулирования технологических параметров? К</w:t>
            </w:r>
            <w:r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>кие методы используются для выбора регуляторов и п</w:t>
            </w:r>
            <w:r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>раметров их настроек в системах автоматической стаб</w:t>
            </w:r>
            <w:r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>лизации параметров процессов</w:t>
            </w:r>
            <w:proofErr w:type="gramStart"/>
            <w:r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?. </w:t>
            </w:r>
            <w:proofErr w:type="gramEnd"/>
            <w:r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>Что такое матрица Бр</w:t>
            </w:r>
            <w:r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>столя? Каковы особенности применения средств вычи</w:t>
            </w:r>
            <w:r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>лительной техники для</w:t>
            </w:r>
            <w:r w:rsidRPr="00B31519">
              <w:rPr>
                <w:rFonts w:ascii="MS Sans Serif" w:hAnsi="MS Sans Serif"/>
                <w:color w:val="000000"/>
                <w:sz w:val="24"/>
                <w:szCs w:val="24"/>
              </w:rPr>
              <w:t xml:space="preserve"> </w:t>
            </w:r>
            <w:r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 периодическими пр</w:t>
            </w:r>
            <w:r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>цессами?</w:t>
            </w:r>
          </w:p>
        </w:tc>
        <w:tc>
          <w:tcPr>
            <w:tcW w:w="858" w:type="pct"/>
          </w:tcPr>
          <w:p w:rsidR="00C424D8" w:rsidRPr="00E92B13" w:rsidRDefault="00C424D8" w:rsidP="00945FBC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</w:tr>
      <w:tr w:rsidR="00C424D8" w:rsidRPr="00C16FAD" w:rsidTr="00987AF3">
        <w:trPr>
          <w:cantSplit/>
          <w:trHeight w:val="258"/>
          <w:jc w:val="center"/>
        </w:trPr>
        <w:tc>
          <w:tcPr>
            <w:tcW w:w="430" w:type="pct"/>
          </w:tcPr>
          <w:p w:rsidR="00C424D8" w:rsidRPr="00B31519" w:rsidRDefault="00C424D8" w:rsidP="009A6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0" w:type="pct"/>
            <w:vAlign w:val="center"/>
          </w:tcPr>
          <w:p w:rsidR="00C424D8" w:rsidRPr="001F611B" w:rsidRDefault="00C424D8" w:rsidP="00E75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42" w:type="pct"/>
          </w:tcPr>
          <w:p w:rsidR="00C424D8" w:rsidRPr="00B31519" w:rsidRDefault="00C424D8" w:rsidP="009A6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Линеаризация статической характеристики мостовой схемы. Мостовые схемы с коррекцией влияния темпер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а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туры. Устранение влияния соединительных проводов. Трехпроводная, четырехпроводная схемы включения датчика в мост. Измерение параметров емкостного датч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и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ка. Измерение параметров индуктивного датчика.  Ген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е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раторные измерительные схемы. Схемы с генерирован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и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ем</w:t>
            </w:r>
            <w:r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синусоидальных колебаний. Измерительные схемы релаксационного типа.</w:t>
            </w:r>
          </w:p>
        </w:tc>
        <w:tc>
          <w:tcPr>
            <w:tcW w:w="858" w:type="pct"/>
          </w:tcPr>
          <w:p w:rsidR="00C424D8" w:rsidRPr="00E92B13" w:rsidRDefault="00C424D8" w:rsidP="00945FBC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</w:tr>
    </w:tbl>
    <w:p w:rsidR="00C16FAD" w:rsidRPr="00B31519" w:rsidRDefault="00C16FAD" w:rsidP="005344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6C73" w:rsidRPr="00B31519" w:rsidRDefault="00296C73" w:rsidP="00296C7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16FAD" w:rsidRPr="00B31519" w:rsidRDefault="00C16FAD" w:rsidP="00C16FA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31519">
        <w:rPr>
          <w:rFonts w:ascii="Times New Roman" w:hAnsi="Times New Roman"/>
          <w:color w:val="000000"/>
          <w:sz w:val="24"/>
          <w:szCs w:val="24"/>
        </w:rPr>
        <w:t>10. РАСЧЕТНО-ГРАФИЧЕСКАЯ  РАБОТА</w:t>
      </w:r>
    </w:p>
    <w:p w:rsidR="00C16FAD" w:rsidRPr="00B31519" w:rsidRDefault="00C16FAD" w:rsidP="00C16FA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1519">
        <w:rPr>
          <w:rFonts w:ascii="Times New Roman" w:hAnsi="Times New Roman"/>
          <w:color w:val="000000"/>
          <w:sz w:val="24"/>
          <w:szCs w:val="24"/>
        </w:rPr>
        <w:tab/>
        <w:t>Расчетно-графическая работа по данной дисциплине не предусмотрена.</w:t>
      </w:r>
    </w:p>
    <w:p w:rsidR="00C16FAD" w:rsidRPr="00B31519" w:rsidRDefault="00C16FAD" w:rsidP="00C16FA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16FAD" w:rsidRPr="00B31519" w:rsidRDefault="00C16FAD" w:rsidP="00C16FA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11</w:t>
      </w:r>
      <w:r w:rsidRPr="00B31519">
        <w:rPr>
          <w:rFonts w:ascii="Times New Roman" w:hAnsi="Times New Roman"/>
          <w:color w:val="000000"/>
          <w:sz w:val="24"/>
          <w:szCs w:val="24"/>
        </w:rPr>
        <w:t>. КУРСОВАЯ  РАБОТА</w:t>
      </w:r>
    </w:p>
    <w:p w:rsidR="00C16FAD" w:rsidRPr="00B31519" w:rsidRDefault="00C16FAD" w:rsidP="00C16FA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16FAD" w:rsidRPr="00B31519" w:rsidRDefault="00C16FAD" w:rsidP="00C16FA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1519">
        <w:rPr>
          <w:rFonts w:ascii="Times New Roman" w:hAnsi="Times New Roman"/>
          <w:color w:val="000000"/>
          <w:sz w:val="24"/>
          <w:szCs w:val="24"/>
        </w:rPr>
        <w:tab/>
        <w:t xml:space="preserve">Курсовая работа </w:t>
      </w:r>
      <w:r>
        <w:rPr>
          <w:rFonts w:ascii="Times New Roman" w:hAnsi="Times New Roman"/>
          <w:color w:val="000000"/>
          <w:sz w:val="24"/>
          <w:szCs w:val="24"/>
        </w:rPr>
        <w:t>выполняется по теме производственных практик</w:t>
      </w:r>
      <w:r w:rsidRPr="00B31519">
        <w:rPr>
          <w:rFonts w:ascii="Times New Roman" w:hAnsi="Times New Roman"/>
          <w:color w:val="000000"/>
          <w:sz w:val="24"/>
          <w:szCs w:val="24"/>
        </w:rPr>
        <w:t>.</w:t>
      </w:r>
    </w:p>
    <w:p w:rsidR="00C16FAD" w:rsidRPr="00B31519" w:rsidRDefault="00C16FAD" w:rsidP="00C16FA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6C73" w:rsidRPr="00B31519" w:rsidRDefault="00C16FAD" w:rsidP="00296C7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</w:t>
      </w:r>
      <w:r w:rsidR="00296C73" w:rsidRPr="00B31519">
        <w:rPr>
          <w:rFonts w:ascii="Times New Roman" w:hAnsi="Times New Roman"/>
          <w:color w:val="000000"/>
          <w:sz w:val="24"/>
          <w:szCs w:val="24"/>
        </w:rPr>
        <w:t>. КУРСОВОЙ  ПРОЕКТ</w:t>
      </w:r>
    </w:p>
    <w:p w:rsidR="00296C73" w:rsidRPr="00B31519" w:rsidRDefault="00296C73" w:rsidP="00296C7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96C73" w:rsidRPr="00B31519" w:rsidRDefault="00296C73" w:rsidP="00296C7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1519">
        <w:rPr>
          <w:rFonts w:ascii="Times New Roman" w:hAnsi="Times New Roman"/>
          <w:color w:val="000000"/>
          <w:sz w:val="24"/>
          <w:szCs w:val="24"/>
        </w:rPr>
        <w:tab/>
        <w:t>Курсовой проект по данной дисциплине не предусмотрен.</w:t>
      </w:r>
    </w:p>
    <w:p w:rsidR="00C16FAD" w:rsidRDefault="00C16FAD" w:rsidP="00296C7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96C73" w:rsidRPr="00B31519" w:rsidRDefault="00296C73" w:rsidP="00296C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06E9" w:rsidRDefault="00296C73" w:rsidP="00296C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31519">
        <w:rPr>
          <w:rFonts w:ascii="Times New Roman" w:hAnsi="Times New Roman"/>
          <w:sz w:val="24"/>
          <w:szCs w:val="24"/>
        </w:rPr>
        <w:t>1</w:t>
      </w:r>
      <w:r w:rsidR="00C16FAD">
        <w:rPr>
          <w:rFonts w:ascii="Times New Roman" w:hAnsi="Times New Roman"/>
          <w:sz w:val="24"/>
          <w:szCs w:val="24"/>
        </w:rPr>
        <w:t>3</w:t>
      </w:r>
      <w:r w:rsidRPr="00B31519">
        <w:rPr>
          <w:rFonts w:ascii="Times New Roman" w:hAnsi="Times New Roman"/>
          <w:sz w:val="24"/>
          <w:szCs w:val="24"/>
        </w:rPr>
        <w:t xml:space="preserve">. ФОНД ОЦЕНОЧНЫХ СРЕДСТВ ДЛЯ ПРОВЕДЕНИЯ </w:t>
      </w:r>
      <w:proofErr w:type="gramStart"/>
      <w:r w:rsidRPr="00B31519">
        <w:rPr>
          <w:rFonts w:ascii="Times New Roman" w:hAnsi="Times New Roman"/>
          <w:sz w:val="24"/>
          <w:szCs w:val="24"/>
        </w:rPr>
        <w:t>ПРОМЕЖУТОЧНОЙ</w:t>
      </w:r>
      <w:proofErr w:type="gramEnd"/>
      <w:r w:rsidRPr="00B31519">
        <w:rPr>
          <w:rFonts w:ascii="Times New Roman" w:hAnsi="Times New Roman"/>
          <w:sz w:val="24"/>
          <w:szCs w:val="24"/>
        </w:rPr>
        <w:t xml:space="preserve"> </w:t>
      </w:r>
    </w:p>
    <w:p w:rsidR="00296C73" w:rsidRPr="00B31519" w:rsidRDefault="00296C73" w:rsidP="00296C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31519">
        <w:rPr>
          <w:rFonts w:ascii="Times New Roman" w:hAnsi="Times New Roman"/>
          <w:sz w:val="24"/>
          <w:szCs w:val="24"/>
        </w:rPr>
        <w:t xml:space="preserve">АТТЕСТАЦИИ </w:t>
      </w:r>
      <w:proofErr w:type="gramStart"/>
      <w:r w:rsidRPr="00B3151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31519">
        <w:rPr>
          <w:rFonts w:ascii="Times New Roman" w:hAnsi="Times New Roman"/>
          <w:sz w:val="24"/>
          <w:szCs w:val="24"/>
        </w:rPr>
        <w:t xml:space="preserve"> ПО ДИСЦИПЛИНЕ (МОДУЛЮ)</w:t>
      </w:r>
    </w:p>
    <w:p w:rsidR="00296C73" w:rsidRPr="00B31519" w:rsidRDefault="00296C73" w:rsidP="00296C7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96C73" w:rsidRDefault="00296C73" w:rsidP="00296C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1519">
        <w:rPr>
          <w:rFonts w:ascii="Times New Roman" w:hAnsi="Times New Roman"/>
          <w:sz w:val="24"/>
          <w:szCs w:val="24"/>
        </w:rPr>
        <w:t>В процессе освоения образовательной программы у обучающегося в ходе изучения дисциплины  Б.</w:t>
      </w:r>
      <w:r w:rsidR="002D6F07">
        <w:rPr>
          <w:rFonts w:ascii="Times New Roman" w:hAnsi="Times New Roman"/>
          <w:sz w:val="24"/>
          <w:szCs w:val="24"/>
        </w:rPr>
        <w:t>1.2.</w:t>
      </w:r>
      <w:r w:rsidR="005A0AA4">
        <w:rPr>
          <w:rFonts w:ascii="Times New Roman" w:hAnsi="Times New Roman"/>
          <w:sz w:val="24"/>
          <w:szCs w:val="24"/>
        </w:rPr>
        <w:t>12</w:t>
      </w:r>
      <w:r w:rsidRPr="00B31519">
        <w:rPr>
          <w:rFonts w:ascii="Times New Roman" w:hAnsi="Times New Roman"/>
          <w:sz w:val="24"/>
          <w:szCs w:val="24"/>
        </w:rPr>
        <w:t>. «</w:t>
      </w:r>
      <w:r w:rsidR="00E44014" w:rsidRPr="00E44014">
        <w:rPr>
          <w:rFonts w:ascii="Times New Roman" w:hAnsi="Times New Roman"/>
          <w:sz w:val="24"/>
          <w:szCs w:val="24"/>
        </w:rPr>
        <w:t>Основы автоматизации технологических процессов нефтегазового производства</w:t>
      </w:r>
      <w:r w:rsidRPr="00B31519">
        <w:rPr>
          <w:rFonts w:ascii="Times New Roman" w:hAnsi="Times New Roman"/>
          <w:sz w:val="24"/>
          <w:szCs w:val="24"/>
        </w:rPr>
        <w:t xml:space="preserve">» должны  сформироваться профессиональные компетенции </w:t>
      </w:r>
      <w:r w:rsidR="005A0AA4">
        <w:rPr>
          <w:rFonts w:ascii="Times New Roman" w:hAnsi="Times New Roman"/>
          <w:sz w:val="24"/>
          <w:szCs w:val="24"/>
        </w:rPr>
        <w:t>О</w:t>
      </w:r>
      <w:r w:rsidR="002D6F07">
        <w:rPr>
          <w:rFonts w:ascii="Times New Roman" w:hAnsi="Times New Roman"/>
          <w:sz w:val="24"/>
          <w:szCs w:val="24"/>
        </w:rPr>
        <w:t>ПК-1,</w:t>
      </w:r>
      <w:r w:rsidR="005A0AA4">
        <w:rPr>
          <w:rFonts w:ascii="Times New Roman" w:hAnsi="Times New Roman"/>
          <w:sz w:val="24"/>
          <w:szCs w:val="24"/>
        </w:rPr>
        <w:t xml:space="preserve"> ОПК-5</w:t>
      </w:r>
      <w:r w:rsidRPr="00B31519">
        <w:rPr>
          <w:rFonts w:ascii="Times New Roman" w:hAnsi="Times New Roman"/>
          <w:sz w:val="24"/>
          <w:szCs w:val="24"/>
        </w:rPr>
        <w:t>.</w:t>
      </w:r>
    </w:p>
    <w:p w:rsidR="005306E9" w:rsidRPr="00B31519" w:rsidRDefault="005306E9" w:rsidP="00296C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5039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"/>
        <w:gridCol w:w="2033"/>
        <w:gridCol w:w="3821"/>
        <w:gridCol w:w="1413"/>
        <w:gridCol w:w="1626"/>
      </w:tblGrid>
      <w:tr w:rsidR="005306E9" w:rsidRPr="009364A2" w:rsidTr="005306E9">
        <w:trPr>
          <w:trHeight w:val="1103"/>
        </w:trPr>
        <w:tc>
          <w:tcPr>
            <w:tcW w:w="289" w:type="pct"/>
          </w:tcPr>
          <w:p w:rsidR="005306E9" w:rsidRPr="009364A2" w:rsidRDefault="005306E9" w:rsidP="009A6BEB">
            <w:pPr>
              <w:pStyle w:val="TableParagraph"/>
              <w:ind w:left="153" w:right="126" w:firstLine="14"/>
              <w:rPr>
                <w:rFonts w:ascii="Times New Roman" w:hAnsi="Times New Roman"/>
                <w:sz w:val="24"/>
                <w:szCs w:val="24"/>
              </w:rPr>
            </w:pPr>
            <w:r w:rsidRPr="009364A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9364A2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127" w:type="pct"/>
          </w:tcPr>
          <w:p w:rsidR="005306E9" w:rsidRPr="009364A2" w:rsidRDefault="005306E9" w:rsidP="009A6BEB">
            <w:pPr>
              <w:pStyle w:val="TableParagraph"/>
              <w:ind w:left="247" w:right="217" w:firstLine="19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4A2">
              <w:rPr>
                <w:rFonts w:ascii="Times New Roman" w:hAnsi="Times New Roman"/>
                <w:sz w:val="24"/>
                <w:szCs w:val="24"/>
              </w:rPr>
              <w:t>Название</w:t>
            </w:r>
            <w:proofErr w:type="spellEnd"/>
            <w:r w:rsidRPr="009364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64A2">
              <w:rPr>
                <w:rFonts w:ascii="Times New Roman" w:hAnsi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2074" w:type="pct"/>
          </w:tcPr>
          <w:p w:rsidR="005306E9" w:rsidRPr="009364A2" w:rsidRDefault="005306E9" w:rsidP="009A6BEB">
            <w:pPr>
              <w:pStyle w:val="TableParagraph"/>
              <w:spacing w:line="268" w:lineRule="exact"/>
              <w:ind w:left="211" w:right="20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4A2">
              <w:rPr>
                <w:rFonts w:ascii="Times New Roman" w:hAnsi="Times New Roman"/>
                <w:sz w:val="24"/>
                <w:szCs w:val="24"/>
              </w:rPr>
              <w:t>Составляющие</w:t>
            </w:r>
            <w:proofErr w:type="spellEnd"/>
            <w:r w:rsidRPr="009364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64A2">
              <w:rPr>
                <w:rFonts w:ascii="Times New Roman" w:hAnsi="Times New Roman"/>
                <w:sz w:val="24"/>
                <w:szCs w:val="24"/>
              </w:rPr>
              <w:t>действия</w:t>
            </w:r>
            <w:proofErr w:type="spellEnd"/>
            <w:r w:rsidRPr="009364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64A2">
              <w:rPr>
                <w:rFonts w:ascii="Times New Roman" w:hAnsi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599" w:type="pct"/>
          </w:tcPr>
          <w:p w:rsidR="005306E9" w:rsidRPr="009364A2" w:rsidRDefault="005306E9" w:rsidP="009A6BEB">
            <w:pPr>
              <w:pStyle w:val="TableParagraph"/>
              <w:ind w:left="188" w:right="176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4A2">
              <w:rPr>
                <w:rFonts w:ascii="Times New Roman" w:hAnsi="Times New Roman"/>
                <w:sz w:val="24"/>
                <w:szCs w:val="24"/>
              </w:rPr>
              <w:t>Техно</w:t>
            </w:r>
            <w:proofErr w:type="spellEnd"/>
            <w:r w:rsidRPr="009364A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364A2">
              <w:rPr>
                <w:rFonts w:ascii="Times New Roman" w:hAnsi="Times New Roman"/>
                <w:sz w:val="24"/>
                <w:szCs w:val="24"/>
              </w:rPr>
              <w:t>логии</w:t>
            </w:r>
            <w:proofErr w:type="spellEnd"/>
            <w:r w:rsidRPr="009364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64A2">
              <w:rPr>
                <w:rFonts w:ascii="Times New Roman" w:hAnsi="Times New Roman"/>
                <w:sz w:val="24"/>
                <w:szCs w:val="24"/>
              </w:rPr>
              <w:t>форми</w:t>
            </w:r>
            <w:proofErr w:type="spellEnd"/>
            <w:r w:rsidRPr="009364A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06E9" w:rsidRPr="009364A2" w:rsidRDefault="005306E9" w:rsidP="009A6BEB">
            <w:pPr>
              <w:pStyle w:val="TableParagraph"/>
              <w:spacing w:line="264" w:lineRule="exact"/>
              <w:ind w:left="15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4A2">
              <w:rPr>
                <w:rFonts w:ascii="Times New Roman" w:hAnsi="Times New Roman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911" w:type="pct"/>
          </w:tcPr>
          <w:p w:rsidR="005306E9" w:rsidRPr="009364A2" w:rsidRDefault="005306E9" w:rsidP="009A6BEB">
            <w:pPr>
              <w:pStyle w:val="TableParagraph"/>
              <w:ind w:left="139" w:right="118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4A2"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spellEnd"/>
            <w:r w:rsidRPr="009364A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364A2">
              <w:rPr>
                <w:rFonts w:ascii="Times New Roman" w:hAnsi="Times New Roman"/>
                <w:sz w:val="24"/>
                <w:szCs w:val="24"/>
              </w:rPr>
              <w:t>технологии</w:t>
            </w:r>
            <w:proofErr w:type="spellEnd"/>
            <w:r w:rsidRPr="009364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64A2">
              <w:rPr>
                <w:rFonts w:ascii="Times New Roman" w:hAnsi="Times New Roman"/>
                <w:sz w:val="24"/>
                <w:szCs w:val="24"/>
              </w:rPr>
              <w:t>оценки</w:t>
            </w:r>
            <w:proofErr w:type="spellEnd"/>
          </w:p>
        </w:tc>
      </w:tr>
      <w:tr w:rsidR="005306E9" w:rsidRPr="009364A2" w:rsidTr="005306E9">
        <w:trPr>
          <w:trHeight w:val="319"/>
        </w:trPr>
        <w:tc>
          <w:tcPr>
            <w:tcW w:w="289" w:type="pct"/>
          </w:tcPr>
          <w:p w:rsidR="005306E9" w:rsidRPr="009364A2" w:rsidRDefault="005306E9" w:rsidP="009A6BEB">
            <w:pPr>
              <w:pStyle w:val="TableParagraph"/>
              <w:spacing w:line="268" w:lineRule="exact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pct"/>
          </w:tcPr>
          <w:p w:rsidR="005306E9" w:rsidRPr="009364A2" w:rsidRDefault="005306E9" w:rsidP="009A6BEB">
            <w:pPr>
              <w:pStyle w:val="TableParagraph"/>
              <w:spacing w:line="268" w:lineRule="exact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4" w:type="pct"/>
          </w:tcPr>
          <w:p w:rsidR="005306E9" w:rsidRPr="009364A2" w:rsidRDefault="005306E9" w:rsidP="009A6BEB">
            <w:pPr>
              <w:pStyle w:val="TableParagraph"/>
              <w:spacing w:line="268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9" w:type="pct"/>
          </w:tcPr>
          <w:p w:rsidR="005306E9" w:rsidRPr="009364A2" w:rsidRDefault="005306E9" w:rsidP="009A6BEB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1" w:type="pct"/>
          </w:tcPr>
          <w:p w:rsidR="005306E9" w:rsidRPr="009364A2" w:rsidRDefault="005306E9" w:rsidP="009A6BEB">
            <w:pPr>
              <w:pStyle w:val="TableParagraph"/>
              <w:spacing w:line="268" w:lineRule="exact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306E9" w:rsidRPr="009364A2" w:rsidTr="005306E9">
        <w:trPr>
          <w:trHeight w:val="319"/>
        </w:trPr>
        <w:tc>
          <w:tcPr>
            <w:tcW w:w="289" w:type="pct"/>
          </w:tcPr>
          <w:p w:rsidR="005306E9" w:rsidRPr="005306E9" w:rsidRDefault="005306E9" w:rsidP="009A6BEB">
            <w:pPr>
              <w:pStyle w:val="TableParagraph"/>
              <w:spacing w:line="268" w:lineRule="exact"/>
              <w:ind w:left="1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27" w:type="pct"/>
          </w:tcPr>
          <w:p w:rsidR="005306E9" w:rsidRPr="005257AE" w:rsidRDefault="005306E9" w:rsidP="009A6BEB">
            <w:pPr>
              <w:spacing w:after="0" w:line="264" w:lineRule="auto"/>
              <w:rPr>
                <w:rFonts w:ascii="Times New Roman" w:hAnsi="Times New Roman"/>
                <w:iCs/>
              </w:rPr>
            </w:pPr>
            <w:r w:rsidRPr="005257AE">
              <w:rPr>
                <w:rFonts w:ascii="Times New Roman" w:eastAsia="Batang" w:hAnsi="Times New Roman"/>
              </w:rPr>
              <w:t xml:space="preserve">ОПК-1. </w:t>
            </w:r>
            <w:proofErr w:type="gramStart"/>
            <w:r w:rsidRPr="005257AE">
              <w:rPr>
                <w:rFonts w:ascii="Times New Roman" w:eastAsia="Batang" w:hAnsi="Times New Roman"/>
              </w:rPr>
              <w:t>Способен</w:t>
            </w:r>
            <w:proofErr w:type="gramEnd"/>
            <w:r w:rsidRPr="005257AE">
              <w:rPr>
                <w:rFonts w:ascii="Times New Roman" w:eastAsia="Batang" w:hAnsi="Times New Roman"/>
              </w:rPr>
              <w:t xml:space="preserve"> решать задачи, отн</w:t>
            </w:r>
            <w:r w:rsidRPr="005257AE">
              <w:rPr>
                <w:rFonts w:ascii="Times New Roman" w:eastAsia="Batang" w:hAnsi="Times New Roman"/>
              </w:rPr>
              <w:t>о</w:t>
            </w:r>
            <w:r w:rsidRPr="005257AE">
              <w:rPr>
                <w:rFonts w:ascii="Times New Roman" w:eastAsia="Batang" w:hAnsi="Times New Roman"/>
              </w:rPr>
              <w:t>сящиеся к професс</w:t>
            </w:r>
            <w:r w:rsidRPr="005257AE">
              <w:rPr>
                <w:rFonts w:ascii="Times New Roman" w:eastAsia="Batang" w:hAnsi="Times New Roman"/>
              </w:rPr>
              <w:t>и</w:t>
            </w:r>
            <w:r w:rsidRPr="005257AE">
              <w:rPr>
                <w:rFonts w:ascii="Times New Roman" w:eastAsia="Batang" w:hAnsi="Times New Roman"/>
              </w:rPr>
              <w:t>ональной деятельн</w:t>
            </w:r>
            <w:r w:rsidRPr="005257AE">
              <w:rPr>
                <w:rFonts w:ascii="Times New Roman" w:eastAsia="Batang" w:hAnsi="Times New Roman"/>
              </w:rPr>
              <w:t>о</w:t>
            </w:r>
            <w:r w:rsidRPr="005257AE">
              <w:rPr>
                <w:rFonts w:ascii="Times New Roman" w:eastAsia="Batang" w:hAnsi="Times New Roman"/>
              </w:rPr>
              <w:t>сти, применяя мет</w:t>
            </w:r>
            <w:r w:rsidRPr="005257AE">
              <w:rPr>
                <w:rFonts w:ascii="Times New Roman" w:eastAsia="Batang" w:hAnsi="Times New Roman"/>
              </w:rPr>
              <w:t>о</w:t>
            </w:r>
            <w:r w:rsidRPr="005257AE">
              <w:rPr>
                <w:rFonts w:ascii="Times New Roman" w:eastAsia="Batang" w:hAnsi="Times New Roman"/>
              </w:rPr>
              <w:t>ды моделирования, математического анализа, естестве</w:t>
            </w:r>
            <w:r w:rsidRPr="005257AE">
              <w:rPr>
                <w:rFonts w:ascii="Times New Roman" w:eastAsia="Batang" w:hAnsi="Times New Roman"/>
              </w:rPr>
              <w:t>н</w:t>
            </w:r>
            <w:r w:rsidRPr="005257AE">
              <w:rPr>
                <w:rFonts w:ascii="Times New Roman" w:eastAsia="Batang" w:hAnsi="Times New Roman"/>
              </w:rPr>
              <w:t>нонаучные и о</w:t>
            </w:r>
            <w:r w:rsidRPr="005257AE">
              <w:rPr>
                <w:rFonts w:ascii="Times New Roman" w:eastAsia="Batang" w:hAnsi="Times New Roman"/>
              </w:rPr>
              <w:t>б</w:t>
            </w:r>
            <w:r w:rsidRPr="005257AE">
              <w:rPr>
                <w:rFonts w:ascii="Times New Roman" w:eastAsia="Batang" w:hAnsi="Times New Roman"/>
              </w:rPr>
              <w:t>щеинженерные зн</w:t>
            </w:r>
            <w:r w:rsidRPr="005257AE">
              <w:rPr>
                <w:rFonts w:ascii="Times New Roman" w:eastAsia="Batang" w:hAnsi="Times New Roman"/>
              </w:rPr>
              <w:t>а</w:t>
            </w:r>
            <w:r w:rsidRPr="005257AE">
              <w:rPr>
                <w:rFonts w:ascii="Times New Roman" w:eastAsia="Batang" w:hAnsi="Times New Roman"/>
              </w:rPr>
              <w:t>ния.</w:t>
            </w:r>
          </w:p>
        </w:tc>
        <w:tc>
          <w:tcPr>
            <w:tcW w:w="2074" w:type="pct"/>
          </w:tcPr>
          <w:p w:rsidR="009237AE" w:rsidRPr="009237AE" w:rsidRDefault="009237AE" w:rsidP="00923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7AE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9237AE">
              <w:rPr>
                <w:rFonts w:ascii="Times New Roman" w:hAnsi="Times New Roman"/>
                <w:sz w:val="24"/>
                <w:szCs w:val="24"/>
              </w:rPr>
              <w:t xml:space="preserve"> основные технологич</w:t>
            </w:r>
            <w:r w:rsidRPr="009237AE">
              <w:rPr>
                <w:rFonts w:ascii="Times New Roman" w:hAnsi="Times New Roman"/>
                <w:sz w:val="24"/>
                <w:szCs w:val="24"/>
              </w:rPr>
              <w:t>е</w:t>
            </w:r>
            <w:r w:rsidRPr="009237AE">
              <w:rPr>
                <w:rFonts w:ascii="Times New Roman" w:hAnsi="Times New Roman"/>
                <w:sz w:val="24"/>
                <w:szCs w:val="24"/>
              </w:rPr>
              <w:t>ские принципы эксплуатации с</w:t>
            </w:r>
            <w:r w:rsidRPr="009237AE">
              <w:rPr>
                <w:rFonts w:ascii="Times New Roman" w:hAnsi="Times New Roman"/>
                <w:sz w:val="24"/>
                <w:szCs w:val="24"/>
              </w:rPr>
              <w:t>о</w:t>
            </w:r>
            <w:r w:rsidRPr="009237AE">
              <w:rPr>
                <w:rFonts w:ascii="Times New Roman" w:hAnsi="Times New Roman"/>
                <w:sz w:val="24"/>
                <w:szCs w:val="24"/>
              </w:rPr>
              <w:t>временных автоматизированных технологических линий;- особе</w:t>
            </w:r>
            <w:r w:rsidRPr="009237AE">
              <w:rPr>
                <w:rFonts w:ascii="Times New Roman" w:hAnsi="Times New Roman"/>
                <w:sz w:val="24"/>
                <w:szCs w:val="24"/>
              </w:rPr>
              <w:t>н</w:t>
            </w:r>
            <w:r w:rsidRPr="009237AE">
              <w:rPr>
                <w:rFonts w:ascii="Times New Roman" w:hAnsi="Times New Roman"/>
                <w:sz w:val="24"/>
                <w:szCs w:val="24"/>
              </w:rPr>
              <w:t>ности  функционирования  систем автоматического управления;</w:t>
            </w:r>
          </w:p>
          <w:p w:rsidR="009237AE" w:rsidRPr="009237AE" w:rsidRDefault="009237AE" w:rsidP="00923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7AE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9237AE">
              <w:rPr>
                <w:rFonts w:ascii="Times New Roman" w:hAnsi="Times New Roman"/>
                <w:sz w:val="24"/>
                <w:szCs w:val="24"/>
              </w:rPr>
              <w:t xml:space="preserve"> проводить пуск технол</w:t>
            </w:r>
            <w:r w:rsidRPr="009237AE">
              <w:rPr>
                <w:rFonts w:ascii="Times New Roman" w:hAnsi="Times New Roman"/>
                <w:sz w:val="24"/>
                <w:szCs w:val="24"/>
              </w:rPr>
              <w:t>о</w:t>
            </w:r>
            <w:r w:rsidRPr="009237AE">
              <w:rPr>
                <w:rFonts w:ascii="Times New Roman" w:hAnsi="Times New Roman"/>
                <w:sz w:val="24"/>
                <w:szCs w:val="24"/>
              </w:rPr>
              <w:t>гических линий с выводом на проектную производительность, стабилизировать технологический процесс, использовать контуры автоматического регулирования технологическим процессом, в</w:t>
            </w:r>
            <w:r w:rsidRPr="009237AE">
              <w:rPr>
                <w:rFonts w:ascii="Times New Roman" w:hAnsi="Times New Roman"/>
                <w:sz w:val="24"/>
                <w:szCs w:val="24"/>
              </w:rPr>
              <w:t>ы</w:t>
            </w:r>
            <w:r w:rsidRPr="009237AE">
              <w:rPr>
                <w:rFonts w:ascii="Times New Roman" w:hAnsi="Times New Roman"/>
                <w:sz w:val="24"/>
                <w:szCs w:val="24"/>
              </w:rPr>
              <w:t>являть взаимосвязь различных параметров</w:t>
            </w:r>
            <w:proofErr w:type="gramStart"/>
            <w:r w:rsidRPr="009237AE">
              <w:rPr>
                <w:rFonts w:ascii="Times New Roman" w:hAnsi="Times New Roman"/>
                <w:sz w:val="24"/>
                <w:szCs w:val="24"/>
              </w:rPr>
              <w:t>;.</w:t>
            </w:r>
            <w:proofErr w:type="gramEnd"/>
          </w:p>
          <w:p w:rsidR="005306E9" w:rsidRPr="005306E9" w:rsidRDefault="009237AE" w:rsidP="00923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7AE">
              <w:rPr>
                <w:rFonts w:ascii="Times New Roman" w:hAnsi="Times New Roman"/>
                <w:b/>
                <w:sz w:val="24"/>
                <w:szCs w:val="24"/>
              </w:rPr>
              <w:t>Владеть:</w:t>
            </w:r>
            <w:r w:rsidRPr="009237AE">
              <w:rPr>
                <w:rFonts w:ascii="Times New Roman" w:hAnsi="Times New Roman"/>
                <w:sz w:val="24"/>
                <w:szCs w:val="24"/>
              </w:rPr>
              <w:t xml:space="preserve"> способами управления технологическим процессом ра</w:t>
            </w:r>
            <w:r w:rsidRPr="009237AE">
              <w:rPr>
                <w:rFonts w:ascii="Times New Roman" w:hAnsi="Times New Roman"/>
                <w:sz w:val="24"/>
                <w:szCs w:val="24"/>
              </w:rPr>
              <w:t>з</w:t>
            </w:r>
            <w:r w:rsidRPr="009237AE">
              <w:rPr>
                <w:rFonts w:ascii="Times New Roman" w:hAnsi="Times New Roman"/>
                <w:sz w:val="24"/>
                <w:szCs w:val="24"/>
              </w:rPr>
              <w:t>ных переделов современной а</w:t>
            </w:r>
            <w:r w:rsidRPr="009237AE">
              <w:rPr>
                <w:rFonts w:ascii="Times New Roman" w:hAnsi="Times New Roman"/>
                <w:sz w:val="24"/>
                <w:szCs w:val="24"/>
              </w:rPr>
              <w:t>в</w:t>
            </w:r>
            <w:r w:rsidRPr="009237AE">
              <w:rPr>
                <w:rFonts w:ascii="Times New Roman" w:hAnsi="Times New Roman"/>
                <w:sz w:val="24"/>
                <w:szCs w:val="24"/>
              </w:rPr>
              <w:t>томатизированной технологич</w:t>
            </w:r>
            <w:r w:rsidRPr="009237AE">
              <w:rPr>
                <w:rFonts w:ascii="Times New Roman" w:hAnsi="Times New Roman"/>
                <w:sz w:val="24"/>
                <w:szCs w:val="24"/>
              </w:rPr>
              <w:t>е</w:t>
            </w:r>
            <w:r w:rsidRPr="009237AE">
              <w:rPr>
                <w:rFonts w:ascii="Times New Roman" w:hAnsi="Times New Roman"/>
                <w:sz w:val="24"/>
                <w:szCs w:val="24"/>
              </w:rPr>
              <w:t>ской</w:t>
            </w:r>
            <w:r w:rsidRPr="0015022D">
              <w:rPr>
                <w:rFonts w:ascii="Times New Roman" w:hAnsi="Times New Roman"/>
                <w:sz w:val="24"/>
                <w:szCs w:val="24"/>
              </w:rPr>
              <w:t xml:space="preserve"> линии.</w:t>
            </w:r>
          </w:p>
        </w:tc>
        <w:tc>
          <w:tcPr>
            <w:tcW w:w="599" w:type="pct"/>
          </w:tcPr>
          <w:p w:rsidR="005306E9" w:rsidRPr="005306E9" w:rsidRDefault="005306E9" w:rsidP="009A6BEB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06E9">
              <w:rPr>
                <w:rFonts w:ascii="Times New Roman" w:hAnsi="Times New Roman"/>
                <w:sz w:val="24"/>
                <w:szCs w:val="24"/>
                <w:lang w:val="ru-RU"/>
              </w:rPr>
              <w:t>Лекции, практические занятия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СРС</w:t>
            </w:r>
          </w:p>
        </w:tc>
        <w:tc>
          <w:tcPr>
            <w:tcW w:w="911" w:type="pct"/>
          </w:tcPr>
          <w:p w:rsidR="00F70F13" w:rsidRDefault="00F70F13" w:rsidP="00F70F13">
            <w:pPr>
              <w:pStyle w:val="TableParagraph"/>
              <w:spacing w:line="268" w:lineRule="exact"/>
              <w:ind w:left="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Выполнение практических заданий, ус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ный опрос,</w:t>
            </w:r>
          </w:p>
          <w:p w:rsidR="00F70F13" w:rsidRPr="005306E9" w:rsidRDefault="00F70F13" w:rsidP="00F70F13">
            <w:pPr>
              <w:pStyle w:val="TableParagraph"/>
              <w:spacing w:line="268" w:lineRule="exact"/>
              <w:ind w:left="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зачет</w:t>
            </w:r>
          </w:p>
        </w:tc>
      </w:tr>
      <w:tr w:rsidR="005306E9" w:rsidRPr="009364A2" w:rsidTr="005306E9">
        <w:trPr>
          <w:trHeight w:val="319"/>
        </w:trPr>
        <w:tc>
          <w:tcPr>
            <w:tcW w:w="289" w:type="pct"/>
          </w:tcPr>
          <w:p w:rsidR="005306E9" w:rsidRDefault="00EA65D7" w:rsidP="009A6BEB">
            <w:pPr>
              <w:pStyle w:val="TableParagraph"/>
              <w:spacing w:line="268" w:lineRule="exact"/>
              <w:ind w:left="1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27" w:type="pct"/>
          </w:tcPr>
          <w:p w:rsidR="005306E9" w:rsidRPr="00D551D5" w:rsidRDefault="005306E9" w:rsidP="009A6BEB">
            <w:pPr>
              <w:spacing w:after="0" w:line="240" w:lineRule="auto"/>
              <w:rPr>
                <w:rFonts w:ascii="Times New Roman" w:hAnsi="Times New Roman"/>
              </w:rPr>
            </w:pPr>
            <w:r w:rsidRPr="00D551D5">
              <w:rPr>
                <w:rFonts w:ascii="Times New Roman" w:hAnsi="Times New Roman"/>
              </w:rPr>
              <w:t xml:space="preserve">ОПК-5. </w:t>
            </w:r>
            <w:proofErr w:type="gramStart"/>
            <w:r w:rsidRPr="00D551D5">
              <w:rPr>
                <w:rFonts w:ascii="Times New Roman" w:hAnsi="Times New Roman"/>
              </w:rPr>
              <w:t>Способен</w:t>
            </w:r>
            <w:proofErr w:type="gramEnd"/>
            <w:r w:rsidRPr="00D551D5">
              <w:rPr>
                <w:rFonts w:ascii="Times New Roman" w:hAnsi="Times New Roman"/>
              </w:rPr>
              <w:t xml:space="preserve"> понимать принципы работы современных информационных технологий и и</w:t>
            </w:r>
            <w:r w:rsidRPr="00D551D5">
              <w:rPr>
                <w:rFonts w:ascii="Times New Roman" w:hAnsi="Times New Roman"/>
              </w:rPr>
              <w:t>с</w:t>
            </w:r>
            <w:r w:rsidRPr="00D551D5">
              <w:rPr>
                <w:rFonts w:ascii="Times New Roman" w:hAnsi="Times New Roman"/>
              </w:rPr>
              <w:t>пользовать их для решения задач пр</w:t>
            </w:r>
            <w:r w:rsidRPr="00D551D5">
              <w:rPr>
                <w:rFonts w:ascii="Times New Roman" w:hAnsi="Times New Roman"/>
              </w:rPr>
              <w:t>о</w:t>
            </w:r>
            <w:r w:rsidRPr="00D551D5">
              <w:rPr>
                <w:rFonts w:ascii="Times New Roman" w:hAnsi="Times New Roman"/>
              </w:rPr>
              <w:t>фессиональной де</w:t>
            </w:r>
            <w:r w:rsidRPr="00D551D5">
              <w:rPr>
                <w:rFonts w:ascii="Times New Roman" w:hAnsi="Times New Roman"/>
              </w:rPr>
              <w:t>я</w:t>
            </w:r>
            <w:r w:rsidRPr="00D551D5">
              <w:rPr>
                <w:rFonts w:ascii="Times New Roman" w:hAnsi="Times New Roman"/>
              </w:rPr>
              <w:t>тельности</w:t>
            </w:r>
          </w:p>
          <w:p w:rsidR="005306E9" w:rsidRPr="00D551D5" w:rsidRDefault="005306E9" w:rsidP="009A6B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306E9" w:rsidRPr="00D551D5" w:rsidRDefault="005306E9" w:rsidP="009A6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4" w:type="pct"/>
          </w:tcPr>
          <w:p w:rsidR="009237AE" w:rsidRPr="009237AE" w:rsidRDefault="009237AE" w:rsidP="00923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7AE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9237AE">
              <w:rPr>
                <w:rFonts w:ascii="Times New Roman" w:hAnsi="Times New Roman"/>
                <w:sz w:val="24"/>
                <w:szCs w:val="24"/>
              </w:rPr>
              <w:t xml:space="preserve"> основные технологич</w:t>
            </w:r>
            <w:r w:rsidRPr="009237AE">
              <w:rPr>
                <w:rFonts w:ascii="Times New Roman" w:hAnsi="Times New Roman"/>
                <w:sz w:val="24"/>
                <w:szCs w:val="24"/>
              </w:rPr>
              <w:t>е</w:t>
            </w:r>
            <w:r w:rsidRPr="009237AE">
              <w:rPr>
                <w:rFonts w:ascii="Times New Roman" w:hAnsi="Times New Roman"/>
                <w:sz w:val="24"/>
                <w:szCs w:val="24"/>
              </w:rPr>
              <w:t>ские принципы эксплуатации с</w:t>
            </w:r>
            <w:r w:rsidRPr="009237AE">
              <w:rPr>
                <w:rFonts w:ascii="Times New Roman" w:hAnsi="Times New Roman"/>
                <w:sz w:val="24"/>
                <w:szCs w:val="24"/>
              </w:rPr>
              <w:t>о</w:t>
            </w:r>
            <w:r w:rsidRPr="009237AE">
              <w:rPr>
                <w:rFonts w:ascii="Times New Roman" w:hAnsi="Times New Roman"/>
                <w:sz w:val="24"/>
                <w:szCs w:val="24"/>
              </w:rPr>
              <w:t>временных автоматизированных технологических линий;- особе</w:t>
            </w:r>
            <w:r w:rsidRPr="009237AE">
              <w:rPr>
                <w:rFonts w:ascii="Times New Roman" w:hAnsi="Times New Roman"/>
                <w:sz w:val="24"/>
                <w:szCs w:val="24"/>
              </w:rPr>
              <w:t>н</w:t>
            </w:r>
            <w:r w:rsidRPr="009237AE">
              <w:rPr>
                <w:rFonts w:ascii="Times New Roman" w:hAnsi="Times New Roman"/>
                <w:sz w:val="24"/>
                <w:szCs w:val="24"/>
              </w:rPr>
              <w:t>ности  функционирования  систем автоматического управления;</w:t>
            </w:r>
          </w:p>
          <w:p w:rsidR="009237AE" w:rsidRPr="009237AE" w:rsidRDefault="009237AE" w:rsidP="00923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7AE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9237AE">
              <w:rPr>
                <w:rFonts w:ascii="Times New Roman" w:hAnsi="Times New Roman"/>
                <w:sz w:val="24"/>
                <w:szCs w:val="24"/>
              </w:rPr>
              <w:t xml:space="preserve"> проводить пуск технол</w:t>
            </w:r>
            <w:r w:rsidRPr="009237AE">
              <w:rPr>
                <w:rFonts w:ascii="Times New Roman" w:hAnsi="Times New Roman"/>
                <w:sz w:val="24"/>
                <w:szCs w:val="24"/>
              </w:rPr>
              <w:t>о</w:t>
            </w:r>
            <w:r w:rsidRPr="009237AE">
              <w:rPr>
                <w:rFonts w:ascii="Times New Roman" w:hAnsi="Times New Roman"/>
                <w:sz w:val="24"/>
                <w:szCs w:val="24"/>
              </w:rPr>
              <w:t xml:space="preserve">гических линий с выводом на проектную производительность, стабилизировать технологический процесс, использовать контуры </w:t>
            </w:r>
            <w:r w:rsidRPr="009237AE">
              <w:rPr>
                <w:rFonts w:ascii="Times New Roman" w:hAnsi="Times New Roman"/>
                <w:sz w:val="24"/>
                <w:szCs w:val="24"/>
              </w:rPr>
              <w:lastRenderedPageBreak/>
              <w:t>автоматического регулирования технологическим процессом, в</w:t>
            </w:r>
            <w:r w:rsidRPr="009237AE">
              <w:rPr>
                <w:rFonts w:ascii="Times New Roman" w:hAnsi="Times New Roman"/>
                <w:sz w:val="24"/>
                <w:szCs w:val="24"/>
              </w:rPr>
              <w:t>ы</w:t>
            </w:r>
            <w:r w:rsidRPr="009237AE">
              <w:rPr>
                <w:rFonts w:ascii="Times New Roman" w:hAnsi="Times New Roman"/>
                <w:sz w:val="24"/>
                <w:szCs w:val="24"/>
              </w:rPr>
              <w:t>являть взаимосвязь различных параметров</w:t>
            </w:r>
            <w:proofErr w:type="gramStart"/>
            <w:r w:rsidRPr="009237AE">
              <w:rPr>
                <w:rFonts w:ascii="Times New Roman" w:hAnsi="Times New Roman"/>
                <w:sz w:val="24"/>
                <w:szCs w:val="24"/>
              </w:rPr>
              <w:t>;.</w:t>
            </w:r>
            <w:proofErr w:type="gramEnd"/>
          </w:p>
          <w:p w:rsidR="005306E9" w:rsidRPr="009237AE" w:rsidRDefault="009237AE" w:rsidP="009237AE">
            <w:pPr>
              <w:pStyle w:val="TableParagraph"/>
              <w:spacing w:line="268" w:lineRule="exact"/>
              <w:ind w:left="11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37A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Владеть:</w:t>
            </w:r>
            <w:r w:rsidRPr="00923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способами управления технологическим процессом ра</w:t>
            </w:r>
            <w:r w:rsidRPr="009237AE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9237AE">
              <w:rPr>
                <w:rFonts w:ascii="Times New Roman" w:hAnsi="Times New Roman"/>
                <w:sz w:val="24"/>
                <w:szCs w:val="24"/>
                <w:lang w:val="ru-RU"/>
              </w:rPr>
              <w:t>ных переделов современной авт</w:t>
            </w:r>
            <w:r w:rsidRPr="009237AE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9237AE">
              <w:rPr>
                <w:rFonts w:ascii="Times New Roman" w:hAnsi="Times New Roman"/>
                <w:sz w:val="24"/>
                <w:szCs w:val="24"/>
                <w:lang w:val="ru-RU"/>
              </w:rPr>
              <w:t>матизированной технологической линии.</w:t>
            </w:r>
          </w:p>
        </w:tc>
        <w:tc>
          <w:tcPr>
            <w:tcW w:w="599" w:type="pct"/>
          </w:tcPr>
          <w:p w:rsidR="005306E9" w:rsidRPr="005306E9" w:rsidRDefault="005306E9" w:rsidP="009A6BEB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06E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Лекции, практические занятия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СРС</w:t>
            </w:r>
          </w:p>
        </w:tc>
        <w:tc>
          <w:tcPr>
            <w:tcW w:w="911" w:type="pct"/>
          </w:tcPr>
          <w:p w:rsidR="00F70F13" w:rsidRDefault="00F70F13" w:rsidP="00F70F13">
            <w:pPr>
              <w:pStyle w:val="TableParagraph"/>
              <w:spacing w:line="268" w:lineRule="exact"/>
              <w:ind w:left="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Выполнение практических заданий, ус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ный опрос,</w:t>
            </w:r>
          </w:p>
          <w:p w:rsidR="005306E9" w:rsidRPr="005306E9" w:rsidRDefault="00F70F13" w:rsidP="00F70F13">
            <w:pPr>
              <w:pStyle w:val="TableParagraph"/>
              <w:spacing w:line="268" w:lineRule="exact"/>
              <w:ind w:left="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зачет</w:t>
            </w:r>
          </w:p>
        </w:tc>
      </w:tr>
    </w:tbl>
    <w:p w:rsidR="00390697" w:rsidRDefault="00390697" w:rsidP="003906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0AA4" w:rsidRPr="00B31519" w:rsidRDefault="005A0AA4" w:rsidP="003906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0697" w:rsidRDefault="009A6BEB" w:rsidP="009A6B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6BEB">
        <w:rPr>
          <w:rFonts w:ascii="Times New Roman" w:hAnsi="Times New Roman"/>
          <w:sz w:val="24"/>
          <w:szCs w:val="24"/>
        </w:rPr>
        <w:t>УРОВНИ ОСВОЕНИЯ КОМПЕТЕНЦИИ</w:t>
      </w:r>
      <w:r>
        <w:rPr>
          <w:rFonts w:ascii="Times New Roman" w:hAnsi="Times New Roman"/>
          <w:sz w:val="24"/>
          <w:szCs w:val="24"/>
        </w:rPr>
        <w:t xml:space="preserve"> ОПК-1, ОПК-5</w:t>
      </w:r>
    </w:p>
    <w:p w:rsidR="009A6BEB" w:rsidRDefault="009A6BEB" w:rsidP="009A6B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2"/>
        <w:gridCol w:w="6869"/>
      </w:tblGrid>
      <w:tr w:rsidR="009A6BEB" w:rsidRPr="00067C69" w:rsidTr="009A6BEB">
        <w:trPr>
          <w:trHeight w:val="62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BEB" w:rsidRPr="00067C69" w:rsidRDefault="009A6BEB" w:rsidP="00F70F13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C69">
              <w:rPr>
                <w:rFonts w:ascii="Times New Roman" w:hAnsi="Times New Roman"/>
                <w:sz w:val="24"/>
                <w:szCs w:val="24"/>
              </w:rPr>
              <w:t>Ступени уровней освоения компетенции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BEB" w:rsidRPr="00067C69" w:rsidRDefault="009A6BEB" w:rsidP="00F70F13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C69">
              <w:rPr>
                <w:rFonts w:ascii="Times New Roman" w:hAnsi="Times New Roman"/>
                <w:sz w:val="24"/>
                <w:szCs w:val="24"/>
              </w:rPr>
              <w:t>Отличительные признаки</w:t>
            </w:r>
          </w:p>
        </w:tc>
      </w:tr>
      <w:tr w:rsidR="009A6BEB" w:rsidRPr="00067C69" w:rsidTr="009A6BEB">
        <w:trPr>
          <w:trHeight w:val="562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BEB" w:rsidRPr="00067C69" w:rsidRDefault="009A6BEB" w:rsidP="00F70F1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C69">
              <w:rPr>
                <w:rFonts w:ascii="Times New Roman" w:hAnsi="Times New Roman"/>
                <w:sz w:val="24"/>
                <w:szCs w:val="24"/>
              </w:rPr>
              <w:t>Пороговый (удовлетвор</w:t>
            </w:r>
            <w:r w:rsidRPr="00067C69">
              <w:rPr>
                <w:rFonts w:ascii="Times New Roman" w:hAnsi="Times New Roman"/>
                <w:sz w:val="24"/>
                <w:szCs w:val="24"/>
              </w:rPr>
              <w:t>и</w:t>
            </w:r>
            <w:r w:rsidRPr="00067C69">
              <w:rPr>
                <w:rFonts w:ascii="Times New Roman" w:hAnsi="Times New Roman"/>
                <w:sz w:val="24"/>
                <w:szCs w:val="24"/>
              </w:rPr>
              <w:t>тельный)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BEB" w:rsidRPr="00067C69" w:rsidRDefault="009A6BEB" w:rsidP="00F70F13">
            <w:pPr>
              <w:spacing w:line="240" w:lineRule="auto"/>
              <w:ind w:left="113" w:right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C69">
              <w:rPr>
                <w:rFonts w:ascii="Times New Roman" w:hAnsi="Times New Roman"/>
                <w:sz w:val="24"/>
                <w:szCs w:val="24"/>
              </w:rPr>
              <w:t>Знает: знает и понимает теоретический материал с незнач</w:t>
            </w:r>
            <w:r w:rsidRPr="00067C69">
              <w:rPr>
                <w:rFonts w:ascii="Times New Roman" w:hAnsi="Times New Roman"/>
                <w:sz w:val="24"/>
                <w:szCs w:val="24"/>
              </w:rPr>
              <w:t>и</w:t>
            </w:r>
            <w:r w:rsidRPr="00067C69">
              <w:rPr>
                <w:rFonts w:ascii="Times New Roman" w:hAnsi="Times New Roman"/>
                <w:sz w:val="24"/>
                <w:szCs w:val="24"/>
              </w:rPr>
              <w:t>тель</w:t>
            </w:r>
            <w:r w:rsidRPr="00067C69">
              <w:rPr>
                <w:rFonts w:ascii="Times New Roman" w:hAnsi="Times New Roman"/>
                <w:sz w:val="24"/>
                <w:szCs w:val="24"/>
              </w:rPr>
              <w:softHyphen/>
              <w:t>ными пробелами</w:t>
            </w:r>
          </w:p>
        </w:tc>
      </w:tr>
      <w:tr w:rsidR="009A6BEB" w:rsidRPr="00067C69" w:rsidTr="009A6BEB">
        <w:trPr>
          <w:trHeight w:val="586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BEB" w:rsidRPr="00067C69" w:rsidRDefault="009A6BEB" w:rsidP="00F70F13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BEB" w:rsidRPr="00067C69" w:rsidRDefault="009A6BEB" w:rsidP="00F70F13">
            <w:pPr>
              <w:spacing w:line="240" w:lineRule="auto"/>
              <w:ind w:left="113" w:right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C69">
              <w:rPr>
                <w:rFonts w:ascii="Times New Roman" w:hAnsi="Times New Roman"/>
                <w:sz w:val="24"/>
                <w:szCs w:val="24"/>
              </w:rPr>
              <w:t xml:space="preserve">Умеет: </w:t>
            </w:r>
            <w:proofErr w:type="spellStart"/>
            <w:r w:rsidRPr="00067C69">
              <w:rPr>
                <w:rFonts w:ascii="Times New Roman" w:hAnsi="Times New Roman"/>
                <w:sz w:val="24"/>
                <w:szCs w:val="24"/>
              </w:rPr>
              <w:t>несформированность</w:t>
            </w:r>
            <w:proofErr w:type="spellEnd"/>
            <w:r w:rsidRPr="00067C69">
              <w:rPr>
                <w:rFonts w:ascii="Times New Roman" w:hAnsi="Times New Roman"/>
                <w:sz w:val="24"/>
                <w:szCs w:val="24"/>
              </w:rPr>
              <w:t xml:space="preserve"> некоторых практических ум</w:t>
            </w:r>
            <w:r w:rsidRPr="00067C69">
              <w:rPr>
                <w:rFonts w:ascii="Times New Roman" w:hAnsi="Times New Roman"/>
                <w:sz w:val="24"/>
                <w:szCs w:val="24"/>
              </w:rPr>
              <w:t>е</w:t>
            </w:r>
            <w:r w:rsidRPr="00067C69">
              <w:rPr>
                <w:rFonts w:ascii="Times New Roman" w:hAnsi="Times New Roman"/>
                <w:sz w:val="24"/>
                <w:szCs w:val="24"/>
              </w:rPr>
              <w:t>ний при применении знаний в конкретных ситуациях</w:t>
            </w:r>
          </w:p>
        </w:tc>
      </w:tr>
      <w:tr w:rsidR="009A6BEB" w:rsidRPr="00067C69" w:rsidTr="009A6BEB">
        <w:trPr>
          <w:trHeight w:val="1387"/>
        </w:trPr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BEB" w:rsidRPr="00067C69" w:rsidRDefault="009A6BEB" w:rsidP="00F70F13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BEB" w:rsidRPr="00067C69" w:rsidRDefault="009A6BEB" w:rsidP="00F70F13">
            <w:pPr>
              <w:spacing w:line="240" w:lineRule="auto"/>
              <w:ind w:left="113" w:right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C69">
              <w:rPr>
                <w:rFonts w:ascii="Times New Roman" w:hAnsi="Times New Roman"/>
                <w:sz w:val="24"/>
                <w:szCs w:val="24"/>
              </w:rPr>
              <w:t>Владеет: низкое качество выполнения учебных заданий (не вы</w:t>
            </w:r>
            <w:r w:rsidRPr="00067C69">
              <w:rPr>
                <w:rFonts w:ascii="Times New Roman" w:hAnsi="Times New Roman"/>
                <w:sz w:val="24"/>
                <w:szCs w:val="24"/>
              </w:rPr>
              <w:softHyphen/>
              <w:t xml:space="preserve">полнены, либо оценены числом баллов, близким к </w:t>
            </w:r>
            <w:proofErr w:type="gramStart"/>
            <w:r w:rsidRPr="00067C69">
              <w:rPr>
                <w:rFonts w:ascii="Times New Roman" w:hAnsi="Times New Roman"/>
                <w:sz w:val="24"/>
                <w:szCs w:val="24"/>
              </w:rPr>
              <w:t>мин</w:t>
            </w:r>
            <w:r w:rsidRPr="00067C69">
              <w:rPr>
                <w:rFonts w:ascii="Times New Roman" w:hAnsi="Times New Roman"/>
                <w:sz w:val="24"/>
                <w:szCs w:val="24"/>
              </w:rPr>
              <w:t>и</w:t>
            </w:r>
            <w:r w:rsidRPr="00067C69">
              <w:rPr>
                <w:rFonts w:ascii="Times New Roman" w:hAnsi="Times New Roman"/>
                <w:sz w:val="24"/>
                <w:szCs w:val="24"/>
              </w:rPr>
              <w:t>маль</w:t>
            </w:r>
            <w:r w:rsidRPr="00067C69">
              <w:rPr>
                <w:rFonts w:ascii="Times New Roman" w:hAnsi="Times New Roman"/>
                <w:sz w:val="24"/>
                <w:szCs w:val="24"/>
              </w:rPr>
              <w:softHyphen/>
              <w:t>ному</w:t>
            </w:r>
            <w:proofErr w:type="gramEnd"/>
            <w:r w:rsidRPr="00067C69">
              <w:rPr>
                <w:rFonts w:ascii="Times New Roman" w:hAnsi="Times New Roman"/>
                <w:sz w:val="24"/>
                <w:szCs w:val="24"/>
              </w:rPr>
              <w:t xml:space="preserve">); низкий уровень мотивации учения; </w:t>
            </w:r>
            <w:proofErr w:type="spellStart"/>
            <w:r w:rsidRPr="00067C69">
              <w:rPr>
                <w:rFonts w:ascii="Times New Roman" w:hAnsi="Times New Roman"/>
                <w:sz w:val="24"/>
                <w:szCs w:val="24"/>
              </w:rPr>
              <w:t>несформир</w:t>
            </w:r>
            <w:r w:rsidRPr="00067C69">
              <w:rPr>
                <w:rFonts w:ascii="Times New Roman" w:hAnsi="Times New Roman"/>
                <w:sz w:val="24"/>
                <w:szCs w:val="24"/>
              </w:rPr>
              <w:t>о</w:t>
            </w:r>
            <w:r w:rsidRPr="00067C69">
              <w:rPr>
                <w:rFonts w:ascii="Times New Roman" w:hAnsi="Times New Roman"/>
                <w:sz w:val="24"/>
                <w:szCs w:val="24"/>
              </w:rPr>
              <w:t>ванность</w:t>
            </w:r>
            <w:proofErr w:type="spellEnd"/>
            <w:r w:rsidRPr="00067C69">
              <w:rPr>
                <w:rFonts w:ascii="Times New Roman" w:hAnsi="Times New Roman"/>
                <w:sz w:val="24"/>
                <w:szCs w:val="24"/>
              </w:rPr>
              <w:t xml:space="preserve"> некоторых практических навыков при применении знаний в конкретных ситуациях</w:t>
            </w:r>
          </w:p>
        </w:tc>
      </w:tr>
      <w:tr w:rsidR="009A6BEB" w:rsidRPr="00067C69" w:rsidTr="009A6BEB">
        <w:trPr>
          <w:trHeight w:val="562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BEB" w:rsidRPr="00067C69" w:rsidRDefault="009A6BEB" w:rsidP="00F70F1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C69">
              <w:rPr>
                <w:rFonts w:ascii="Times New Roman" w:hAnsi="Times New Roman"/>
                <w:sz w:val="24"/>
                <w:szCs w:val="24"/>
              </w:rPr>
              <w:t>Продвинутый (хорошо)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BEB" w:rsidRPr="00067C69" w:rsidRDefault="009A6BEB" w:rsidP="00F70F13">
            <w:pPr>
              <w:spacing w:line="240" w:lineRule="auto"/>
              <w:ind w:left="113" w:right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C69">
              <w:rPr>
                <w:rFonts w:ascii="Times New Roman" w:hAnsi="Times New Roman"/>
                <w:sz w:val="24"/>
                <w:szCs w:val="24"/>
              </w:rPr>
              <w:t>Знает: знает и понимает теоретический материал достаточно полно, без пробелов</w:t>
            </w:r>
          </w:p>
        </w:tc>
      </w:tr>
      <w:tr w:rsidR="009A6BEB" w:rsidRPr="00067C69" w:rsidTr="009A6BEB">
        <w:trPr>
          <w:trHeight w:val="298"/>
        </w:trPr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BEB" w:rsidRPr="00067C69" w:rsidRDefault="009A6BEB" w:rsidP="00F70F1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BEB" w:rsidRPr="00067C69" w:rsidRDefault="009A6BEB" w:rsidP="00F70F13">
            <w:pPr>
              <w:spacing w:line="240" w:lineRule="auto"/>
              <w:ind w:left="113" w:right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C69">
              <w:rPr>
                <w:rFonts w:ascii="Times New Roman" w:hAnsi="Times New Roman"/>
                <w:sz w:val="24"/>
                <w:szCs w:val="24"/>
              </w:rPr>
              <w:t xml:space="preserve">Умеет: </w:t>
            </w:r>
            <w:proofErr w:type="gramStart"/>
            <w:r w:rsidRPr="00067C69">
              <w:rPr>
                <w:rFonts w:ascii="Times New Roman" w:hAnsi="Times New Roman"/>
                <w:sz w:val="24"/>
                <w:szCs w:val="24"/>
              </w:rPr>
              <w:t>недостаточная</w:t>
            </w:r>
            <w:proofErr w:type="gramEnd"/>
            <w:r w:rsidRPr="00067C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7C69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067C69">
              <w:rPr>
                <w:rFonts w:ascii="Times New Roman" w:hAnsi="Times New Roman"/>
                <w:sz w:val="24"/>
                <w:szCs w:val="24"/>
              </w:rPr>
              <w:t xml:space="preserve"> некоторых практ</w:t>
            </w:r>
            <w:r w:rsidRPr="00067C69">
              <w:rPr>
                <w:rFonts w:ascii="Times New Roman" w:hAnsi="Times New Roman"/>
                <w:sz w:val="24"/>
                <w:szCs w:val="24"/>
              </w:rPr>
              <w:t>и</w:t>
            </w:r>
            <w:r w:rsidRPr="00067C69">
              <w:rPr>
                <w:rFonts w:ascii="Times New Roman" w:hAnsi="Times New Roman"/>
                <w:sz w:val="24"/>
                <w:szCs w:val="24"/>
              </w:rPr>
              <w:t>ческих умений при применении знаний в конкретных ситу</w:t>
            </w:r>
            <w:r w:rsidRPr="00067C69">
              <w:rPr>
                <w:rFonts w:ascii="Times New Roman" w:hAnsi="Times New Roman"/>
                <w:sz w:val="24"/>
                <w:szCs w:val="24"/>
              </w:rPr>
              <w:t>а</w:t>
            </w:r>
            <w:r w:rsidRPr="00067C69">
              <w:rPr>
                <w:rFonts w:ascii="Times New Roman" w:hAnsi="Times New Roman"/>
                <w:sz w:val="24"/>
                <w:szCs w:val="24"/>
              </w:rPr>
              <w:t>циях</w:t>
            </w:r>
          </w:p>
        </w:tc>
      </w:tr>
      <w:tr w:rsidR="009A6BEB" w:rsidRPr="00067C69" w:rsidTr="009A6BEB">
        <w:trPr>
          <w:trHeight w:val="1666"/>
        </w:trPr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BEB" w:rsidRPr="00067C69" w:rsidRDefault="009A6BEB" w:rsidP="00F70F1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BEB" w:rsidRPr="00067C69" w:rsidRDefault="009A6BEB" w:rsidP="00F70F13">
            <w:pPr>
              <w:spacing w:line="240" w:lineRule="auto"/>
              <w:ind w:left="113" w:right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C69">
              <w:rPr>
                <w:rFonts w:ascii="Times New Roman" w:hAnsi="Times New Roman"/>
                <w:sz w:val="24"/>
                <w:szCs w:val="24"/>
              </w:rPr>
              <w:t>Владеет: достаточное качество выполнения всех предусмо</w:t>
            </w:r>
            <w:r w:rsidRPr="00067C69">
              <w:rPr>
                <w:rFonts w:ascii="Times New Roman" w:hAnsi="Times New Roman"/>
                <w:sz w:val="24"/>
                <w:szCs w:val="24"/>
              </w:rPr>
              <w:t>т</w:t>
            </w:r>
            <w:r w:rsidRPr="00067C69">
              <w:rPr>
                <w:rFonts w:ascii="Times New Roman" w:hAnsi="Times New Roman"/>
                <w:sz w:val="24"/>
                <w:szCs w:val="24"/>
              </w:rPr>
              <w:t>рен</w:t>
            </w:r>
            <w:r w:rsidRPr="00067C69">
              <w:rPr>
                <w:rFonts w:ascii="Times New Roman" w:hAnsi="Times New Roman"/>
                <w:sz w:val="24"/>
                <w:szCs w:val="24"/>
              </w:rPr>
              <w:softHyphen/>
              <w:t>ных программой обучения учебных заданий (ни одного из них не оценено минимальным числом баллов, некоторые в</w:t>
            </w:r>
            <w:r w:rsidRPr="00067C69">
              <w:rPr>
                <w:rFonts w:ascii="Times New Roman" w:hAnsi="Times New Roman"/>
                <w:sz w:val="24"/>
                <w:szCs w:val="24"/>
              </w:rPr>
              <w:t>и</w:t>
            </w:r>
            <w:r w:rsidRPr="00067C69">
              <w:rPr>
                <w:rFonts w:ascii="Times New Roman" w:hAnsi="Times New Roman"/>
                <w:sz w:val="24"/>
                <w:szCs w:val="24"/>
              </w:rPr>
              <w:t>ды зада</w:t>
            </w:r>
            <w:r w:rsidRPr="00067C69">
              <w:rPr>
                <w:rFonts w:ascii="Times New Roman" w:hAnsi="Times New Roman"/>
                <w:sz w:val="24"/>
                <w:szCs w:val="24"/>
              </w:rPr>
              <w:softHyphen/>
              <w:t>ний выполнены с ошибками); средний уровень мот</w:t>
            </w:r>
            <w:r w:rsidRPr="00067C69">
              <w:rPr>
                <w:rFonts w:ascii="Times New Roman" w:hAnsi="Times New Roman"/>
                <w:sz w:val="24"/>
                <w:szCs w:val="24"/>
              </w:rPr>
              <w:t>и</w:t>
            </w:r>
            <w:r w:rsidRPr="00067C69">
              <w:rPr>
                <w:rFonts w:ascii="Times New Roman" w:hAnsi="Times New Roman"/>
                <w:sz w:val="24"/>
                <w:szCs w:val="24"/>
              </w:rPr>
              <w:t>вации уче</w:t>
            </w:r>
            <w:r w:rsidRPr="00067C69">
              <w:rPr>
                <w:rFonts w:ascii="Times New Roman" w:hAnsi="Times New Roman"/>
                <w:sz w:val="24"/>
                <w:szCs w:val="24"/>
              </w:rPr>
              <w:softHyphen/>
              <w:t xml:space="preserve">ния; </w:t>
            </w:r>
            <w:proofErr w:type="gramStart"/>
            <w:r w:rsidRPr="00067C69">
              <w:rPr>
                <w:rFonts w:ascii="Times New Roman" w:hAnsi="Times New Roman"/>
                <w:sz w:val="24"/>
                <w:szCs w:val="24"/>
              </w:rPr>
              <w:t>недостаточная</w:t>
            </w:r>
            <w:proofErr w:type="gramEnd"/>
            <w:r w:rsidRPr="00067C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7C69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067C69">
              <w:rPr>
                <w:rFonts w:ascii="Times New Roman" w:hAnsi="Times New Roman"/>
                <w:sz w:val="24"/>
                <w:szCs w:val="24"/>
              </w:rPr>
              <w:t xml:space="preserve"> некоторых практических навыков при применении знаний в конкретных ситуациях</w:t>
            </w:r>
          </w:p>
        </w:tc>
      </w:tr>
      <w:tr w:rsidR="009A6BEB" w:rsidRPr="00067C69" w:rsidTr="009A6BEB">
        <w:trPr>
          <w:trHeight w:val="562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BEB" w:rsidRPr="00067C69" w:rsidRDefault="009A6BEB" w:rsidP="00F70F1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C69">
              <w:rPr>
                <w:rFonts w:ascii="Times New Roman" w:hAnsi="Times New Roman"/>
                <w:sz w:val="24"/>
                <w:szCs w:val="24"/>
              </w:rPr>
              <w:t>Высокий (отлично)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BEB" w:rsidRPr="00067C69" w:rsidRDefault="009A6BEB" w:rsidP="00F70F13">
            <w:pPr>
              <w:spacing w:line="240" w:lineRule="auto"/>
              <w:ind w:left="113" w:right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C69">
              <w:rPr>
                <w:rFonts w:ascii="Times New Roman" w:hAnsi="Times New Roman"/>
                <w:sz w:val="24"/>
                <w:szCs w:val="24"/>
              </w:rPr>
              <w:t>Знает: знает и понимает теоретический материал в полном объ</w:t>
            </w:r>
            <w:r w:rsidRPr="00067C69">
              <w:rPr>
                <w:rFonts w:ascii="Times New Roman" w:hAnsi="Times New Roman"/>
                <w:sz w:val="24"/>
                <w:szCs w:val="24"/>
              </w:rPr>
              <w:softHyphen/>
              <w:t>еме, без пробелов</w:t>
            </w:r>
          </w:p>
        </w:tc>
      </w:tr>
      <w:tr w:rsidR="009A6BEB" w:rsidRPr="00067C69" w:rsidTr="009A6BEB">
        <w:trPr>
          <w:trHeight w:val="562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BEB" w:rsidRPr="00067C69" w:rsidRDefault="009A6BEB" w:rsidP="00F70F13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BEB" w:rsidRPr="00067C69" w:rsidRDefault="009A6BEB" w:rsidP="00F70F13">
            <w:pPr>
              <w:spacing w:line="240" w:lineRule="auto"/>
              <w:ind w:left="113" w:right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C69">
              <w:rPr>
                <w:rFonts w:ascii="Times New Roman" w:hAnsi="Times New Roman"/>
                <w:sz w:val="24"/>
                <w:szCs w:val="24"/>
              </w:rPr>
              <w:t xml:space="preserve">Умеет: </w:t>
            </w:r>
            <w:proofErr w:type="spellStart"/>
            <w:r w:rsidRPr="00067C69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067C69">
              <w:rPr>
                <w:rFonts w:ascii="Times New Roman" w:hAnsi="Times New Roman"/>
                <w:sz w:val="24"/>
                <w:szCs w:val="24"/>
              </w:rPr>
              <w:t xml:space="preserve"> необходимых практических ум</w:t>
            </w:r>
            <w:r w:rsidRPr="00067C69">
              <w:rPr>
                <w:rFonts w:ascii="Times New Roman" w:hAnsi="Times New Roman"/>
                <w:sz w:val="24"/>
                <w:szCs w:val="24"/>
              </w:rPr>
              <w:t>е</w:t>
            </w:r>
            <w:r w:rsidRPr="00067C69">
              <w:rPr>
                <w:rFonts w:ascii="Times New Roman" w:hAnsi="Times New Roman"/>
                <w:sz w:val="24"/>
                <w:szCs w:val="24"/>
              </w:rPr>
              <w:t>ний при применении знаний в конкретных ситуациях</w:t>
            </w:r>
          </w:p>
        </w:tc>
      </w:tr>
      <w:tr w:rsidR="009A6BEB" w:rsidRPr="00067C69" w:rsidTr="009A6BEB">
        <w:trPr>
          <w:trHeight w:val="1402"/>
        </w:trPr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BEB" w:rsidRPr="00067C69" w:rsidRDefault="009A6BEB" w:rsidP="00F70F13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BEB" w:rsidRPr="00067C69" w:rsidRDefault="009A6BEB" w:rsidP="00F70F13">
            <w:pPr>
              <w:spacing w:line="240" w:lineRule="auto"/>
              <w:ind w:left="113" w:right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C69">
              <w:rPr>
                <w:rFonts w:ascii="Times New Roman" w:hAnsi="Times New Roman"/>
                <w:sz w:val="24"/>
                <w:szCs w:val="24"/>
              </w:rPr>
              <w:t>Владеет: высокое качество выполнения всех предусмотре</w:t>
            </w:r>
            <w:r w:rsidRPr="00067C69">
              <w:rPr>
                <w:rFonts w:ascii="Times New Roman" w:hAnsi="Times New Roman"/>
                <w:sz w:val="24"/>
                <w:szCs w:val="24"/>
              </w:rPr>
              <w:t>н</w:t>
            </w:r>
            <w:r w:rsidRPr="00067C69">
              <w:rPr>
                <w:rFonts w:ascii="Times New Roman" w:hAnsi="Times New Roman"/>
                <w:sz w:val="24"/>
                <w:szCs w:val="24"/>
              </w:rPr>
              <w:t>ных программой обучения учебных заданий (оценены числом бал</w:t>
            </w:r>
            <w:r w:rsidRPr="00067C69">
              <w:rPr>
                <w:rFonts w:ascii="Times New Roman" w:hAnsi="Times New Roman"/>
                <w:sz w:val="24"/>
                <w:szCs w:val="24"/>
              </w:rPr>
              <w:softHyphen/>
              <w:t xml:space="preserve">лов, близким к </w:t>
            </w:r>
            <w:proofErr w:type="gramStart"/>
            <w:r w:rsidRPr="00067C69">
              <w:rPr>
                <w:rFonts w:ascii="Times New Roman" w:hAnsi="Times New Roman"/>
                <w:sz w:val="24"/>
                <w:szCs w:val="24"/>
              </w:rPr>
              <w:t>максимальному</w:t>
            </w:r>
            <w:proofErr w:type="gramEnd"/>
            <w:r w:rsidRPr="00067C69">
              <w:rPr>
                <w:rFonts w:ascii="Times New Roman" w:hAnsi="Times New Roman"/>
                <w:sz w:val="24"/>
                <w:szCs w:val="24"/>
              </w:rPr>
              <w:t>); высокий уровень мот</w:t>
            </w:r>
            <w:r w:rsidRPr="00067C69">
              <w:rPr>
                <w:rFonts w:ascii="Times New Roman" w:hAnsi="Times New Roman"/>
                <w:sz w:val="24"/>
                <w:szCs w:val="24"/>
              </w:rPr>
              <w:t>и</w:t>
            </w:r>
            <w:r w:rsidRPr="00067C69">
              <w:rPr>
                <w:rFonts w:ascii="Times New Roman" w:hAnsi="Times New Roman"/>
                <w:sz w:val="24"/>
                <w:szCs w:val="24"/>
              </w:rPr>
              <w:t xml:space="preserve">вации учения; </w:t>
            </w:r>
            <w:proofErr w:type="spellStart"/>
            <w:r w:rsidRPr="00067C69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067C69">
              <w:rPr>
                <w:rFonts w:ascii="Times New Roman" w:hAnsi="Times New Roman"/>
                <w:sz w:val="24"/>
                <w:szCs w:val="24"/>
              </w:rPr>
              <w:t xml:space="preserve"> необходимых практических навыков при применении знаний в конкретных ситуациях</w:t>
            </w:r>
          </w:p>
        </w:tc>
      </w:tr>
    </w:tbl>
    <w:p w:rsidR="009A6BEB" w:rsidRPr="009A6BEB" w:rsidRDefault="009A6BEB" w:rsidP="009A6B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7C69" w:rsidRPr="00067C69" w:rsidRDefault="00067C69" w:rsidP="00067C69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7C69">
        <w:rPr>
          <w:rFonts w:ascii="Times New Roman" w:hAnsi="Times New Roman"/>
          <w:sz w:val="24"/>
          <w:szCs w:val="24"/>
        </w:rPr>
        <w:t>Практические занятия считаются успешно выполненными, в случае предоставления в конце занятия или на следующее занятие (по заданию преподавателя) выполненных з</w:t>
      </w:r>
      <w:r w:rsidRPr="00067C69">
        <w:rPr>
          <w:rFonts w:ascii="Times New Roman" w:hAnsi="Times New Roman"/>
          <w:sz w:val="24"/>
          <w:szCs w:val="24"/>
        </w:rPr>
        <w:t>а</w:t>
      </w:r>
      <w:r w:rsidRPr="00067C69">
        <w:rPr>
          <w:rFonts w:ascii="Times New Roman" w:hAnsi="Times New Roman"/>
          <w:sz w:val="24"/>
          <w:szCs w:val="24"/>
        </w:rPr>
        <w:lastRenderedPageBreak/>
        <w:t>даний, включающего задание, ход решения, соответствующие рисунки, диаграммы, та</w:t>
      </w:r>
      <w:r w:rsidRPr="00067C69">
        <w:rPr>
          <w:rFonts w:ascii="Times New Roman" w:hAnsi="Times New Roman"/>
          <w:sz w:val="24"/>
          <w:szCs w:val="24"/>
        </w:rPr>
        <w:t>б</w:t>
      </w:r>
      <w:r w:rsidRPr="00067C69">
        <w:rPr>
          <w:rFonts w:ascii="Times New Roman" w:hAnsi="Times New Roman"/>
          <w:sz w:val="24"/>
          <w:szCs w:val="24"/>
        </w:rPr>
        <w:t>лицы и ответа или выводов по заданию. Шкала оценивания - «</w:t>
      </w:r>
      <w:proofErr w:type="gramStart"/>
      <w:r w:rsidRPr="00067C69">
        <w:rPr>
          <w:rFonts w:ascii="Times New Roman" w:hAnsi="Times New Roman"/>
          <w:sz w:val="24"/>
          <w:szCs w:val="24"/>
        </w:rPr>
        <w:t>зачтено</w:t>
      </w:r>
      <w:proofErr w:type="gramEnd"/>
      <w:r w:rsidRPr="00067C69">
        <w:rPr>
          <w:rFonts w:ascii="Times New Roman" w:hAnsi="Times New Roman"/>
          <w:sz w:val="24"/>
          <w:szCs w:val="24"/>
        </w:rPr>
        <w:t xml:space="preserve"> / не зачтено». «З</w:t>
      </w:r>
      <w:r w:rsidRPr="00067C69">
        <w:rPr>
          <w:rFonts w:ascii="Times New Roman" w:hAnsi="Times New Roman"/>
          <w:sz w:val="24"/>
          <w:szCs w:val="24"/>
        </w:rPr>
        <w:t>а</w:t>
      </w:r>
      <w:r w:rsidRPr="00067C69">
        <w:rPr>
          <w:rFonts w:ascii="Times New Roman" w:hAnsi="Times New Roman"/>
          <w:sz w:val="24"/>
          <w:szCs w:val="24"/>
        </w:rPr>
        <w:t>чтено» за практическое задание ставится в случае, если оно полностью правильно выпо</w:t>
      </w:r>
      <w:r w:rsidRPr="00067C69">
        <w:rPr>
          <w:rFonts w:ascii="Times New Roman" w:hAnsi="Times New Roman"/>
          <w:sz w:val="24"/>
          <w:szCs w:val="24"/>
        </w:rPr>
        <w:t>л</w:t>
      </w:r>
      <w:r w:rsidRPr="00067C69">
        <w:rPr>
          <w:rFonts w:ascii="Times New Roman" w:hAnsi="Times New Roman"/>
          <w:sz w:val="24"/>
          <w:szCs w:val="24"/>
        </w:rPr>
        <w:t>нено, при этом обучающимся показано свободное владение материалом по дисциплине. «Не зачтено» ставится в случае, если задание выполнено неправильно, тогда оно возвр</w:t>
      </w:r>
      <w:r w:rsidRPr="00067C69">
        <w:rPr>
          <w:rFonts w:ascii="Times New Roman" w:hAnsi="Times New Roman"/>
          <w:sz w:val="24"/>
          <w:szCs w:val="24"/>
        </w:rPr>
        <w:t>а</w:t>
      </w:r>
      <w:r w:rsidRPr="00067C69">
        <w:rPr>
          <w:rFonts w:ascii="Times New Roman" w:hAnsi="Times New Roman"/>
          <w:sz w:val="24"/>
          <w:szCs w:val="24"/>
        </w:rPr>
        <w:t>щается на доработку и затем вновь сдаётся на проверку преподавателю.</w:t>
      </w:r>
    </w:p>
    <w:p w:rsidR="00067C69" w:rsidRPr="00067C69" w:rsidRDefault="00067C69" w:rsidP="00067C69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7C69">
        <w:rPr>
          <w:rFonts w:ascii="Times New Roman" w:hAnsi="Times New Roman"/>
          <w:sz w:val="24"/>
          <w:szCs w:val="24"/>
        </w:rPr>
        <w:t xml:space="preserve">Самостоятельная работа считается успешно </w:t>
      </w:r>
      <w:proofErr w:type="gramStart"/>
      <w:r w:rsidRPr="00067C69">
        <w:rPr>
          <w:rFonts w:ascii="Times New Roman" w:hAnsi="Times New Roman"/>
          <w:sz w:val="24"/>
          <w:szCs w:val="24"/>
        </w:rPr>
        <w:t>выполненной</w:t>
      </w:r>
      <w:proofErr w:type="gramEnd"/>
      <w:r w:rsidRPr="00067C69">
        <w:rPr>
          <w:rFonts w:ascii="Times New Roman" w:hAnsi="Times New Roman"/>
          <w:sz w:val="24"/>
          <w:szCs w:val="24"/>
        </w:rPr>
        <w:t xml:space="preserve"> в случае если проработан теоретический материал по каждой теме. Задания соответствуют пункту 9 рабочей пр</w:t>
      </w:r>
      <w:r w:rsidRPr="00067C69">
        <w:rPr>
          <w:rFonts w:ascii="Times New Roman" w:hAnsi="Times New Roman"/>
          <w:sz w:val="24"/>
          <w:szCs w:val="24"/>
        </w:rPr>
        <w:t>о</w:t>
      </w:r>
      <w:r w:rsidRPr="00067C69">
        <w:rPr>
          <w:rFonts w:ascii="Times New Roman" w:hAnsi="Times New Roman"/>
          <w:sz w:val="24"/>
          <w:szCs w:val="24"/>
        </w:rPr>
        <w:t>граммы.</w:t>
      </w:r>
    </w:p>
    <w:p w:rsidR="00067C69" w:rsidRPr="00067C69" w:rsidRDefault="00067C69" w:rsidP="00067C69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7C69">
        <w:rPr>
          <w:rFonts w:ascii="Times New Roman" w:hAnsi="Times New Roman"/>
          <w:sz w:val="24"/>
          <w:szCs w:val="24"/>
        </w:rPr>
        <w:t xml:space="preserve">К зачету по дисциплине </w:t>
      </w:r>
      <w:proofErr w:type="gramStart"/>
      <w:r w:rsidRPr="00067C69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067C69">
        <w:rPr>
          <w:rFonts w:ascii="Times New Roman" w:hAnsi="Times New Roman"/>
          <w:sz w:val="24"/>
          <w:szCs w:val="24"/>
        </w:rPr>
        <w:t xml:space="preserve"> допускаются при:</w:t>
      </w:r>
    </w:p>
    <w:p w:rsidR="00067C69" w:rsidRPr="00067C69" w:rsidRDefault="00067C69" w:rsidP="00067C69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7C69">
        <w:rPr>
          <w:rFonts w:ascii="Times New Roman" w:hAnsi="Times New Roman"/>
          <w:sz w:val="24"/>
          <w:szCs w:val="24"/>
        </w:rPr>
        <w:t>-</w:t>
      </w:r>
      <w:r w:rsidRPr="00067C69">
        <w:rPr>
          <w:rFonts w:ascii="Times New Roman" w:hAnsi="Times New Roman"/>
          <w:sz w:val="24"/>
          <w:szCs w:val="24"/>
        </w:rPr>
        <w:tab/>
      </w:r>
      <w:proofErr w:type="gramStart"/>
      <w:r w:rsidRPr="00067C69">
        <w:rPr>
          <w:rFonts w:ascii="Times New Roman" w:hAnsi="Times New Roman"/>
          <w:sz w:val="24"/>
          <w:szCs w:val="24"/>
        </w:rPr>
        <w:t>предоставлении</w:t>
      </w:r>
      <w:proofErr w:type="gramEnd"/>
      <w:r w:rsidRPr="00067C69">
        <w:rPr>
          <w:rFonts w:ascii="Times New Roman" w:hAnsi="Times New Roman"/>
          <w:sz w:val="24"/>
          <w:szCs w:val="24"/>
        </w:rPr>
        <w:t xml:space="preserve"> всех отчетов по всем лабораторным работам и защите всех зан</w:t>
      </w:r>
      <w:r w:rsidRPr="00067C69">
        <w:rPr>
          <w:rFonts w:ascii="Times New Roman" w:hAnsi="Times New Roman"/>
          <w:sz w:val="24"/>
          <w:szCs w:val="24"/>
        </w:rPr>
        <w:t>я</w:t>
      </w:r>
      <w:r w:rsidRPr="00067C69">
        <w:rPr>
          <w:rFonts w:ascii="Times New Roman" w:hAnsi="Times New Roman"/>
          <w:sz w:val="24"/>
          <w:szCs w:val="24"/>
        </w:rPr>
        <w:t>тий;</w:t>
      </w:r>
    </w:p>
    <w:p w:rsidR="00067C69" w:rsidRPr="00067C69" w:rsidRDefault="00067C69" w:rsidP="00067C69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7C69">
        <w:rPr>
          <w:rFonts w:ascii="Times New Roman" w:hAnsi="Times New Roman"/>
          <w:sz w:val="24"/>
          <w:szCs w:val="24"/>
        </w:rPr>
        <w:t>-</w:t>
      </w:r>
      <w:r w:rsidRPr="00067C69">
        <w:rPr>
          <w:rFonts w:ascii="Times New Roman" w:hAnsi="Times New Roman"/>
          <w:sz w:val="24"/>
          <w:szCs w:val="24"/>
        </w:rPr>
        <w:tab/>
      </w:r>
      <w:proofErr w:type="gramStart"/>
      <w:r w:rsidRPr="00067C69">
        <w:rPr>
          <w:rFonts w:ascii="Times New Roman" w:hAnsi="Times New Roman"/>
          <w:sz w:val="24"/>
          <w:szCs w:val="24"/>
        </w:rPr>
        <w:t>предоставлении</w:t>
      </w:r>
      <w:proofErr w:type="gramEnd"/>
      <w:r w:rsidRPr="00067C69">
        <w:rPr>
          <w:rFonts w:ascii="Times New Roman" w:hAnsi="Times New Roman"/>
          <w:sz w:val="24"/>
          <w:szCs w:val="24"/>
        </w:rPr>
        <w:t xml:space="preserve"> всех отчетов по всем практическим работам и защите всех зан</w:t>
      </w:r>
      <w:r w:rsidRPr="00067C69">
        <w:rPr>
          <w:rFonts w:ascii="Times New Roman" w:hAnsi="Times New Roman"/>
          <w:sz w:val="24"/>
          <w:szCs w:val="24"/>
        </w:rPr>
        <w:t>я</w:t>
      </w:r>
      <w:r w:rsidRPr="00067C69">
        <w:rPr>
          <w:rFonts w:ascii="Times New Roman" w:hAnsi="Times New Roman"/>
          <w:sz w:val="24"/>
          <w:szCs w:val="24"/>
        </w:rPr>
        <w:t>тий;</w:t>
      </w:r>
    </w:p>
    <w:p w:rsidR="00067C69" w:rsidRPr="00B31519" w:rsidRDefault="00067C69" w:rsidP="00067C69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7C69">
        <w:rPr>
          <w:rFonts w:ascii="Times New Roman" w:hAnsi="Times New Roman"/>
          <w:sz w:val="24"/>
          <w:szCs w:val="24"/>
        </w:rPr>
        <w:t>-</w:t>
      </w:r>
      <w:r w:rsidRPr="00067C69">
        <w:rPr>
          <w:rFonts w:ascii="Times New Roman" w:hAnsi="Times New Roman"/>
          <w:sz w:val="24"/>
          <w:szCs w:val="24"/>
        </w:rPr>
        <w:tab/>
        <w:t>сдачи всех отчетов по всем темам самостоятельной работы и их защите;</w:t>
      </w:r>
    </w:p>
    <w:p w:rsidR="00296C73" w:rsidRPr="00B31519" w:rsidRDefault="00296C73" w:rsidP="00C57FD6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C57FD6" w:rsidRPr="00B31519" w:rsidRDefault="00C57FD6" w:rsidP="00C57F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31519">
        <w:rPr>
          <w:rFonts w:ascii="Times New Roman" w:hAnsi="Times New Roman"/>
          <w:sz w:val="24"/>
          <w:szCs w:val="24"/>
        </w:rPr>
        <w:t xml:space="preserve"> В</w:t>
      </w:r>
      <w:r w:rsidR="00067C69" w:rsidRPr="00B31519">
        <w:rPr>
          <w:rFonts w:ascii="Times New Roman" w:hAnsi="Times New Roman"/>
          <w:sz w:val="24"/>
          <w:szCs w:val="24"/>
        </w:rPr>
        <w:t xml:space="preserve">опросы к </w:t>
      </w:r>
      <w:r w:rsidR="00067C69">
        <w:rPr>
          <w:rFonts w:ascii="Times New Roman" w:hAnsi="Times New Roman"/>
          <w:sz w:val="24"/>
          <w:szCs w:val="24"/>
        </w:rPr>
        <w:t>зачету</w:t>
      </w:r>
    </w:p>
    <w:p w:rsidR="00C57FD6" w:rsidRPr="00B31519" w:rsidRDefault="00C57FD6" w:rsidP="00C57FD6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C57FD6" w:rsidRPr="00B31519" w:rsidRDefault="00C57FD6" w:rsidP="00C57FD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B31519">
        <w:rPr>
          <w:rFonts w:ascii="Times New Roman" w:hAnsi="Times New Roman"/>
          <w:snapToGrid w:val="0"/>
          <w:sz w:val="24"/>
          <w:szCs w:val="24"/>
        </w:rPr>
        <w:t>Функции локальных систем автоматизации технологических процессов. Автомат</w:t>
      </w:r>
      <w:r w:rsidRPr="00B31519">
        <w:rPr>
          <w:rFonts w:ascii="Times New Roman" w:hAnsi="Times New Roman"/>
          <w:snapToGrid w:val="0"/>
          <w:sz w:val="24"/>
          <w:szCs w:val="24"/>
        </w:rPr>
        <w:t>и</w:t>
      </w:r>
      <w:r w:rsidRPr="00B31519">
        <w:rPr>
          <w:rFonts w:ascii="Times New Roman" w:hAnsi="Times New Roman"/>
          <w:snapToGrid w:val="0"/>
          <w:sz w:val="24"/>
          <w:szCs w:val="24"/>
        </w:rPr>
        <w:t>ческий контроль и сигнализация.</w:t>
      </w:r>
    </w:p>
    <w:p w:rsidR="00C57FD6" w:rsidRPr="00B31519" w:rsidRDefault="00C57FD6" w:rsidP="00C57FD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B31519">
        <w:rPr>
          <w:rFonts w:ascii="Times New Roman" w:hAnsi="Times New Roman"/>
          <w:snapToGrid w:val="0"/>
          <w:sz w:val="24"/>
          <w:szCs w:val="24"/>
        </w:rPr>
        <w:t>Функции локальных систем автоматизации технологических процессов. Автомат</w:t>
      </w:r>
      <w:r w:rsidRPr="00B31519">
        <w:rPr>
          <w:rFonts w:ascii="Times New Roman" w:hAnsi="Times New Roman"/>
          <w:snapToGrid w:val="0"/>
          <w:sz w:val="24"/>
          <w:szCs w:val="24"/>
        </w:rPr>
        <w:t>и</w:t>
      </w:r>
      <w:r w:rsidRPr="00B31519">
        <w:rPr>
          <w:rFonts w:ascii="Times New Roman" w:hAnsi="Times New Roman"/>
          <w:snapToGrid w:val="0"/>
          <w:sz w:val="24"/>
          <w:szCs w:val="24"/>
        </w:rPr>
        <w:t>ческое регулирование.</w:t>
      </w:r>
    </w:p>
    <w:p w:rsidR="00C57FD6" w:rsidRPr="00B31519" w:rsidRDefault="00C57FD6" w:rsidP="00C57FD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B31519">
        <w:rPr>
          <w:rFonts w:ascii="Times New Roman" w:hAnsi="Times New Roman"/>
          <w:snapToGrid w:val="0"/>
          <w:sz w:val="24"/>
          <w:szCs w:val="24"/>
        </w:rPr>
        <w:t>Функции локальных систем автоматизации технологических процессов. Автомат</w:t>
      </w:r>
      <w:r w:rsidRPr="00B31519">
        <w:rPr>
          <w:rFonts w:ascii="Times New Roman" w:hAnsi="Times New Roman"/>
          <w:snapToGrid w:val="0"/>
          <w:sz w:val="24"/>
          <w:szCs w:val="24"/>
        </w:rPr>
        <w:t>и</w:t>
      </w:r>
      <w:r w:rsidRPr="00B31519">
        <w:rPr>
          <w:rFonts w:ascii="Times New Roman" w:hAnsi="Times New Roman"/>
          <w:snapToGrid w:val="0"/>
          <w:sz w:val="24"/>
          <w:szCs w:val="24"/>
        </w:rPr>
        <w:t>ческий пуск и остановка, автоматическая защита.</w:t>
      </w:r>
    </w:p>
    <w:p w:rsidR="00C57FD6" w:rsidRPr="00B31519" w:rsidRDefault="00C57FD6" w:rsidP="00C57FD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B31519">
        <w:rPr>
          <w:rFonts w:ascii="Times New Roman" w:hAnsi="Times New Roman"/>
          <w:snapToGrid w:val="0"/>
          <w:sz w:val="24"/>
          <w:szCs w:val="24"/>
        </w:rPr>
        <w:t>Основные технологические параметры и выбор измерительных приборов для их контроля.</w:t>
      </w:r>
    </w:p>
    <w:p w:rsidR="00C57FD6" w:rsidRPr="00B31519" w:rsidRDefault="00C57FD6" w:rsidP="00C57FD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B31519">
        <w:rPr>
          <w:rFonts w:ascii="Times New Roman" w:hAnsi="Times New Roman"/>
          <w:snapToGrid w:val="0"/>
          <w:sz w:val="24"/>
          <w:szCs w:val="24"/>
        </w:rPr>
        <w:t>Измерение температуры. Термометры расширения.</w:t>
      </w:r>
    </w:p>
    <w:p w:rsidR="00C57FD6" w:rsidRPr="00B31519" w:rsidRDefault="00C57FD6" w:rsidP="00C57FD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B31519">
        <w:rPr>
          <w:rFonts w:ascii="Times New Roman" w:hAnsi="Times New Roman"/>
          <w:snapToGrid w:val="0"/>
          <w:sz w:val="24"/>
          <w:szCs w:val="24"/>
        </w:rPr>
        <w:t>Измерение температуры. Манометрические термометры.</w:t>
      </w:r>
    </w:p>
    <w:p w:rsidR="00C57FD6" w:rsidRPr="00B31519" w:rsidRDefault="00C57FD6" w:rsidP="00C57FD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B31519">
        <w:rPr>
          <w:rFonts w:ascii="Times New Roman" w:hAnsi="Times New Roman"/>
          <w:snapToGrid w:val="0"/>
          <w:sz w:val="24"/>
          <w:szCs w:val="24"/>
        </w:rPr>
        <w:t>Измерение температуры. Электрические термометры сопротивления.</w:t>
      </w:r>
    </w:p>
    <w:p w:rsidR="00C57FD6" w:rsidRPr="00B31519" w:rsidRDefault="00C57FD6" w:rsidP="00C57FD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B31519">
        <w:rPr>
          <w:rFonts w:ascii="Times New Roman" w:hAnsi="Times New Roman"/>
          <w:snapToGrid w:val="0"/>
          <w:sz w:val="24"/>
          <w:szCs w:val="24"/>
        </w:rPr>
        <w:t>Измерение температуры. Термоэлектрические термометры.</w:t>
      </w:r>
    </w:p>
    <w:p w:rsidR="00C57FD6" w:rsidRPr="00B31519" w:rsidRDefault="00C57FD6" w:rsidP="00C57FD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B31519">
        <w:rPr>
          <w:rFonts w:ascii="Times New Roman" w:hAnsi="Times New Roman"/>
          <w:snapToGrid w:val="0"/>
          <w:sz w:val="24"/>
          <w:szCs w:val="24"/>
        </w:rPr>
        <w:t>Измерение давления.</w:t>
      </w:r>
    </w:p>
    <w:p w:rsidR="00C57FD6" w:rsidRPr="00B31519" w:rsidRDefault="00C57FD6" w:rsidP="00C57FD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B31519">
        <w:rPr>
          <w:rFonts w:ascii="Times New Roman" w:hAnsi="Times New Roman"/>
          <w:snapToGrid w:val="0"/>
          <w:sz w:val="24"/>
          <w:szCs w:val="24"/>
        </w:rPr>
        <w:t>Измерение уровня жидкостей и сыпучих материалов.</w:t>
      </w:r>
    </w:p>
    <w:p w:rsidR="00C57FD6" w:rsidRPr="00B31519" w:rsidRDefault="00C57FD6" w:rsidP="00C57FD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B31519">
        <w:rPr>
          <w:rFonts w:ascii="Times New Roman" w:hAnsi="Times New Roman"/>
          <w:snapToGrid w:val="0"/>
          <w:sz w:val="24"/>
          <w:szCs w:val="24"/>
        </w:rPr>
        <w:t>Измерение расхода и количества вещества.</w:t>
      </w:r>
    </w:p>
    <w:p w:rsidR="00C57FD6" w:rsidRPr="00B31519" w:rsidRDefault="00C57FD6" w:rsidP="00C57FD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B31519">
        <w:rPr>
          <w:rFonts w:ascii="Times New Roman" w:hAnsi="Times New Roman"/>
          <w:snapToGrid w:val="0"/>
          <w:sz w:val="24"/>
          <w:szCs w:val="24"/>
        </w:rPr>
        <w:t>Измерение физико-химических свойств и состава вещества. Измерение плотности.</w:t>
      </w:r>
    </w:p>
    <w:p w:rsidR="00C57FD6" w:rsidRPr="00B31519" w:rsidRDefault="00C57FD6" w:rsidP="00C57FD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B31519">
        <w:rPr>
          <w:rFonts w:ascii="Times New Roman" w:hAnsi="Times New Roman"/>
          <w:snapToGrid w:val="0"/>
          <w:sz w:val="24"/>
          <w:szCs w:val="24"/>
        </w:rPr>
        <w:t>Измерение физико-химических свойств и состава вещества. Измерение вязкости.</w:t>
      </w:r>
    </w:p>
    <w:p w:rsidR="00C57FD6" w:rsidRPr="00B31519" w:rsidRDefault="00C57FD6" w:rsidP="00C57FD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B31519">
        <w:rPr>
          <w:rFonts w:ascii="Times New Roman" w:hAnsi="Times New Roman"/>
          <w:snapToGrid w:val="0"/>
          <w:sz w:val="24"/>
          <w:szCs w:val="24"/>
        </w:rPr>
        <w:t>Измерение физико-химических свойств и состава вещества. Измерение концентр</w:t>
      </w:r>
      <w:r w:rsidRPr="00B31519">
        <w:rPr>
          <w:rFonts w:ascii="Times New Roman" w:hAnsi="Times New Roman"/>
          <w:snapToGrid w:val="0"/>
          <w:sz w:val="24"/>
          <w:szCs w:val="24"/>
        </w:rPr>
        <w:t>а</w:t>
      </w:r>
      <w:r w:rsidRPr="00B31519">
        <w:rPr>
          <w:rFonts w:ascii="Times New Roman" w:hAnsi="Times New Roman"/>
          <w:snapToGrid w:val="0"/>
          <w:sz w:val="24"/>
          <w:szCs w:val="24"/>
        </w:rPr>
        <w:t>ции растворов.</w:t>
      </w:r>
    </w:p>
    <w:p w:rsidR="00C57FD6" w:rsidRPr="00B31519" w:rsidRDefault="00C57FD6" w:rsidP="00C57FD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B31519">
        <w:rPr>
          <w:rFonts w:ascii="Times New Roman" w:hAnsi="Times New Roman"/>
          <w:snapToGrid w:val="0"/>
          <w:sz w:val="24"/>
          <w:szCs w:val="24"/>
        </w:rPr>
        <w:t>Измерение физико-химических свойств и состава вещества. Измерение состава г</w:t>
      </w:r>
      <w:r w:rsidRPr="00B31519">
        <w:rPr>
          <w:rFonts w:ascii="Times New Roman" w:hAnsi="Times New Roman"/>
          <w:snapToGrid w:val="0"/>
          <w:sz w:val="24"/>
          <w:szCs w:val="24"/>
        </w:rPr>
        <w:t>а</w:t>
      </w:r>
      <w:r w:rsidRPr="00B31519">
        <w:rPr>
          <w:rFonts w:ascii="Times New Roman" w:hAnsi="Times New Roman"/>
          <w:snapToGrid w:val="0"/>
          <w:sz w:val="24"/>
          <w:szCs w:val="24"/>
        </w:rPr>
        <w:t>зовых смесей.</w:t>
      </w:r>
    </w:p>
    <w:p w:rsidR="00C57FD6" w:rsidRPr="00B31519" w:rsidRDefault="00C57FD6" w:rsidP="00C57FD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B31519">
        <w:rPr>
          <w:rFonts w:ascii="Times New Roman" w:hAnsi="Times New Roman"/>
          <w:snapToGrid w:val="0"/>
          <w:sz w:val="24"/>
          <w:szCs w:val="24"/>
        </w:rPr>
        <w:t>Системы дистанционного измерения и управления.</w:t>
      </w:r>
    </w:p>
    <w:p w:rsidR="00C57FD6" w:rsidRPr="00B31519" w:rsidRDefault="00C57FD6" w:rsidP="00C57FD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B31519">
        <w:rPr>
          <w:rFonts w:ascii="Times New Roman" w:hAnsi="Times New Roman"/>
          <w:snapToGrid w:val="0"/>
          <w:sz w:val="24"/>
          <w:szCs w:val="24"/>
        </w:rPr>
        <w:t>Понятия и определения автоматического регулирования технологических проце</w:t>
      </w:r>
      <w:r w:rsidRPr="00B31519">
        <w:rPr>
          <w:rFonts w:ascii="Times New Roman" w:hAnsi="Times New Roman"/>
          <w:snapToGrid w:val="0"/>
          <w:sz w:val="24"/>
          <w:szCs w:val="24"/>
        </w:rPr>
        <w:t>с</w:t>
      </w:r>
      <w:r w:rsidRPr="00B31519">
        <w:rPr>
          <w:rFonts w:ascii="Times New Roman" w:hAnsi="Times New Roman"/>
          <w:snapToGrid w:val="0"/>
          <w:sz w:val="24"/>
          <w:szCs w:val="24"/>
        </w:rPr>
        <w:t>сов.</w:t>
      </w:r>
    </w:p>
    <w:p w:rsidR="00C57FD6" w:rsidRPr="00B31519" w:rsidRDefault="00C57FD6" w:rsidP="00C57FD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B31519">
        <w:rPr>
          <w:rFonts w:ascii="Times New Roman" w:hAnsi="Times New Roman"/>
          <w:snapToGrid w:val="0"/>
          <w:sz w:val="24"/>
          <w:szCs w:val="24"/>
        </w:rPr>
        <w:t>Математические модели АСР и отдельных звеньев.</w:t>
      </w:r>
    </w:p>
    <w:p w:rsidR="00C57FD6" w:rsidRPr="00B31519" w:rsidRDefault="00C57FD6" w:rsidP="00C57FD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B31519">
        <w:rPr>
          <w:rFonts w:ascii="Times New Roman" w:hAnsi="Times New Roman"/>
          <w:snapToGrid w:val="0"/>
          <w:sz w:val="24"/>
          <w:szCs w:val="24"/>
        </w:rPr>
        <w:t>Элементы автоматического регулирования.</w:t>
      </w:r>
    </w:p>
    <w:p w:rsidR="00C57FD6" w:rsidRPr="00B31519" w:rsidRDefault="00C57FD6" w:rsidP="00C57FD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B31519">
        <w:rPr>
          <w:rFonts w:ascii="Times New Roman" w:hAnsi="Times New Roman"/>
          <w:snapToGrid w:val="0"/>
          <w:sz w:val="24"/>
          <w:szCs w:val="24"/>
        </w:rPr>
        <w:t>Серийные промышленные регуляторы.</w:t>
      </w:r>
    </w:p>
    <w:p w:rsidR="00C57FD6" w:rsidRPr="00B31519" w:rsidRDefault="00C57FD6" w:rsidP="00C57FD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B31519">
        <w:rPr>
          <w:rFonts w:ascii="Times New Roman" w:hAnsi="Times New Roman"/>
          <w:snapToGrid w:val="0"/>
          <w:sz w:val="24"/>
          <w:szCs w:val="24"/>
        </w:rPr>
        <w:t>Многоконтурные АСР.</w:t>
      </w:r>
    </w:p>
    <w:p w:rsidR="00C57FD6" w:rsidRPr="00B31519" w:rsidRDefault="00C57FD6" w:rsidP="00C57FD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B31519">
        <w:rPr>
          <w:rFonts w:ascii="Times New Roman" w:hAnsi="Times New Roman"/>
          <w:snapToGrid w:val="0"/>
          <w:sz w:val="24"/>
          <w:szCs w:val="24"/>
        </w:rPr>
        <w:t>Промышленные автоматические регуляторы.</w:t>
      </w:r>
    </w:p>
    <w:p w:rsidR="00C57FD6" w:rsidRPr="00B31519" w:rsidRDefault="00C57FD6" w:rsidP="00C57FD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B31519">
        <w:rPr>
          <w:rFonts w:ascii="Times New Roman" w:hAnsi="Times New Roman"/>
          <w:snapToGrid w:val="0"/>
          <w:sz w:val="24"/>
          <w:szCs w:val="24"/>
        </w:rPr>
        <w:t>Позиционные регуляторы.</w:t>
      </w:r>
    </w:p>
    <w:p w:rsidR="00C57FD6" w:rsidRPr="00B31519" w:rsidRDefault="00C57FD6" w:rsidP="00C57FD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B31519">
        <w:rPr>
          <w:rFonts w:ascii="Times New Roman" w:hAnsi="Times New Roman"/>
          <w:snapToGrid w:val="0"/>
          <w:sz w:val="24"/>
          <w:szCs w:val="24"/>
        </w:rPr>
        <w:t>Пропорциональные регуляторы.</w:t>
      </w:r>
    </w:p>
    <w:p w:rsidR="00C57FD6" w:rsidRPr="00B31519" w:rsidRDefault="00C57FD6" w:rsidP="00C57FD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B31519">
        <w:rPr>
          <w:rFonts w:ascii="Times New Roman" w:hAnsi="Times New Roman"/>
          <w:snapToGrid w:val="0"/>
          <w:sz w:val="24"/>
          <w:szCs w:val="24"/>
        </w:rPr>
        <w:t>Интегральные, пропорционально-интегральные, ПИ</w:t>
      </w:r>
      <w:proofErr w:type="gramStart"/>
      <w:r w:rsidRPr="00B31519">
        <w:rPr>
          <w:rFonts w:ascii="Times New Roman" w:hAnsi="Times New Roman"/>
          <w:snapToGrid w:val="0"/>
          <w:sz w:val="24"/>
          <w:szCs w:val="24"/>
        </w:rPr>
        <w:t>Д-</w:t>
      </w:r>
      <w:proofErr w:type="gramEnd"/>
      <w:r w:rsidRPr="00B31519">
        <w:rPr>
          <w:rFonts w:ascii="Times New Roman" w:hAnsi="Times New Roman"/>
          <w:snapToGrid w:val="0"/>
          <w:sz w:val="24"/>
          <w:szCs w:val="24"/>
        </w:rPr>
        <w:t xml:space="preserve"> регуляторы</w:t>
      </w:r>
    </w:p>
    <w:p w:rsidR="00C57FD6" w:rsidRPr="00B31519" w:rsidRDefault="00C57FD6" w:rsidP="00C57FD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B31519">
        <w:rPr>
          <w:rFonts w:ascii="Times New Roman" w:hAnsi="Times New Roman"/>
          <w:snapToGrid w:val="0"/>
          <w:sz w:val="24"/>
          <w:szCs w:val="24"/>
        </w:rPr>
        <w:t xml:space="preserve">Надежность АСУ ТП. </w:t>
      </w:r>
    </w:p>
    <w:p w:rsidR="00C57FD6" w:rsidRPr="00B31519" w:rsidRDefault="00C57FD6" w:rsidP="00C57FD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B31519">
        <w:rPr>
          <w:rFonts w:ascii="Times New Roman" w:hAnsi="Times New Roman"/>
          <w:snapToGrid w:val="0"/>
          <w:sz w:val="24"/>
          <w:szCs w:val="24"/>
        </w:rPr>
        <w:t xml:space="preserve">Погрешности измерений и </w:t>
      </w:r>
      <w:r w:rsidRPr="00B31519">
        <w:rPr>
          <w:rFonts w:ascii="Times New Roman" w:hAnsi="Times New Roman" w:cs="Arial"/>
          <w:bCs/>
          <w:sz w:val="24"/>
          <w:szCs w:val="24"/>
        </w:rPr>
        <w:t>измерительных приборов</w:t>
      </w:r>
      <w:r w:rsidRPr="00B31519">
        <w:rPr>
          <w:rFonts w:ascii="Times New Roman" w:hAnsi="Times New Roman" w:cs="Arial"/>
          <w:b/>
          <w:bCs/>
          <w:sz w:val="24"/>
          <w:szCs w:val="24"/>
        </w:rPr>
        <w:t>.</w:t>
      </w:r>
    </w:p>
    <w:p w:rsidR="00C57FD6" w:rsidRPr="00B31519" w:rsidRDefault="00C57FD6" w:rsidP="00C57FD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</w:rPr>
      </w:pPr>
      <w:r w:rsidRPr="00B31519">
        <w:rPr>
          <w:rFonts w:ascii="Times New Roman" w:hAnsi="Times New Roman" w:cs="Arial"/>
          <w:bCs/>
          <w:sz w:val="24"/>
          <w:szCs w:val="24"/>
        </w:rPr>
        <w:lastRenderedPageBreak/>
        <w:t>Основные понятия теории автоматического управления (ТАУ)</w:t>
      </w:r>
    </w:p>
    <w:p w:rsidR="00C57FD6" w:rsidRPr="00B31519" w:rsidRDefault="00C57FD6" w:rsidP="00C57FD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</w:rPr>
      </w:pPr>
      <w:r w:rsidRPr="00B31519">
        <w:rPr>
          <w:rFonts w:ascii="Times New Roman" w:hAnsi="Times New Roman" w:cs="Arial"/>
          <w:bCs/>
          <w:sz w:val="24"/>
          <w:szCs w:val="24"/>
        </w:rPr>
        <w:t>Линеаризация дифференциальных уравнений</w:t>
      </w:r>
    </w:p>
    <w:p w:rsidR="00C57FD6" w:rsidRPr="00B31519" w:rsidRDefault="00C57FD6" w:rsidP="00C57FD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</w:rPr>
      </w:pPr>
      <w:r w:rsidRPr="00B31519">
        <w:rPr>
          <w:rFonts w:ascii="Times New Roman" w:hAnsi="Times New Roman" w:cs="Arial"/>
          <w:bCs/>
          <w:sz w:val="24"/>
          <w:szCs w:val="24"/>
        </w:rPr>
        <w:t>Преобразование Лапласа и передаточные функции</w:t>
      </w:r>
    </w:p>
    <w:p w:rsidR="00C57FD6" w:rsidRPr="00B31519" w:rsidRDefault="00C57FD6" w:rsidP="00C57FD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</w:rPr>
      </w:pPr>
      <w:r w:rsidRPr="00B31519">
        <w:rPr>
          <w:rFonts w:ascii="Times New Roman" w:hAnsi="Times New Roman" w:cs="Arial"/>
          <w:bCs/>
          <w:sz w:val="24"/>
          <w:szCs w:val="24"/>
        </w:rPr>
        <w:t>Временные динамические характеристики</w:t>
      </w:r>
    </w:p>
    <w:p w:rsidR="00C57FD6" w:rsidRPr="00B31519" w:rsidRDefault="00C57FD6" w:rsidP="00C57FD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</w:rPr>
      </w:pPr>
      <w:r w:rsidRPr="00B31519">
        <w:rPr>
          <w:rFonts w:ascii="Times New Roman" w:hAnsi="Times New Roman" w:cs="Arial"/>
          <w:bCs/>
          <w:sz w:val="24"/>
          <w:szCs w:val="24"/>
        </w:rPr>
        <w:t>Частотные характеристики</w:t>
      </w:r>
    </w:p>
    <w:p w:rsidR="00C57FD6" w:rsidRPr="00B31519" w:rsidRDefault="00C57FD6" w:rsidP="00C57FD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</w:rPr>
      </w:pPr>
      <w:r w:rsidRPr="00B31519">
        <w:rPr>
          <w:rFonts w:ascii="Times New Roman" w:hAnsi="Times New Roman" w:cs="Arial"/>
          <w:bCs/>
          <w:sz w:val="24"/>
          <w:szCs w:val="24"/>
        </w:rPr>
        <w:t>Соединения элементов (элементарных звеньев)</w:t>
      </w:r>
    </w:p>
    <w:p w:rsidR="00C57FD6" w:rsidRPr="00B31519" w:rsidRDefault="00C57FD6" w:rsidP="00C57FD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</w:rPr>
      </w:pPr>
      <w:r w:rsidRPr="00B31519">
        <w:rPr>
          <w:rFonts w:ascii="Times New Roman" w:hAnsi="Times New Roman" w:cs="Arial"/>
          <w:bCs/>
          <w:sz w:val="24"/>
          <w:szCs w:val="24"/>
        </w:rPr>
        <w:t>Типовые звенья (элементы) для представления любых САУ</w:t>
      </w:r>
    </w:p>
    <w:p w:rsidR="00C57FD6" w:rsidRPr="00B31519" w:rsidRDefault="00C57FD6" w:rsidP="00C57FD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</w:rPr>
      </w:pPr>
      <w:r w:rsidRPr="00B31519">
        <w:rPr>
          <w:rFonts w:ascii="Times New Roman" w:hAnsi="Times New Roman" w:cs="Arial"/>
          <w:bCs/>
          <w:sz w:val="24"/>
          <w:szCs w:val="24"/>
        </w:rPr>
        <w:t>Устойчивость и качество САУ</w:t>
      </w:r>
    </w:p>
    <w:p w:rsidR="00C57FD6" w:rsidRPr="00B31519" w:rsidRDefault="00C57FD6" w:rsidP="00C57FD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</w:rPr>
      </w:pPr>
      <w:r w:rsidRPr="00B31519">
        <w:rPr>
          <w:rFonts w:ascii="Times New Roman" w:hAnsi="Times New Roman" w:cs="Arial"/>
          <w:bCs/>
          <w:sz w:val="24"/>
          <w:szCs w:val="24"/>
        </w:rPr>
        <w:t xml:space="preserve">Критерии устойчивости </w:t>
      </w:r>
      <w:proofErr w:type="spellStart"/>
      <w:r w:rsidRPr="00B31519">
        <w:rPr>
          <w:rFonts w:ascii="Times New Roman" w:hAnsi="Times New Roman" w:cs="Arial"/>
          <w:bCs/>
          <w:sz w:val="24"/>
          <w:szCs w:val="24"/>
        </w:rPr>
        <w:t>Рауса</w:t>
      </w:r>
      <w:proofErr w:type="spellEnd"/>
      <w:r w:rsidRPr="00B31519">
        <w:rPr>
          <w:rFonts w:ascii="Times New Roman" w:hAnsi="Times New Roman" w:cs="Arial"/>
          <w:bCs/>
          <w:sz w:val="24"/>
          <w:szCs w:val="24"/>
        </w:rPr>
        <w:t>-Гурвица.</w:t>
      </w:r>
    </w:p>
    <w:p w:rsidR="00C57FD6" w:rsidRPr="00B31519" w:rsidRDefault="00C57FD6" w:rsidP="00C57FD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</w:rPr>
      </w:pPr>
      <w:r w:rsidRPr="00B31519">
        <w:rPr>
          <w:rFonts w:ascii="Times New Roman" w:hAnsi="Times New Roman" w:cs="Arial"/>
          <w:bCs/>
          <w:sz w:val="24"/>
          <w:szCs w:val="24"/>
        </w:rPr>
        <w:t>Критерии устойчивости Михайлова.</w:t>
      </w:r>
    </w:p>
    <w:p w:rsidR="00C57FD6" w:rsidRPr="00B31519" w:rsidRDefault="00C57FD6" w:rsidP="00C57FD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</w:rPr>
      </w:pPr>
      <w:r w:rsidRPr="00B31519">
        <w:rPr>
          <w:rFonts w:ascii="Times New Roman" w:hAnsi="Times New Roman" w:cs="Arial"/>
          <w:bCs/>
          <w:sz w:val="24"/>
          <w:szCs w:val="24"/>
        </w:rPr>
        <w:t>Критерии устойчивости Найквиста.</w:t>
      </w:r>
    </w:p>
    <w:p w:rsidR="00C57FD6" w:rsidRPr="00B31519" w:rsidRDefault="00C57FD6" w:rsidP="00067C69">
      <w:pPr>
        <w:widowControl w:val="0"/>
        <w:shd w:val="clear" w:color="auto" w:fill="FFFFFF"/>
        <w:tabs>
          <w:tab w:val="left" w:leader="underscore" w:pos="2371"/>
          <w:tab w:val="left" w:pos="54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7C69" w:rsidRPr="00067C69" w:rsidRDefault="00067C69" w:rsidP="00067C69">
      <w:pPr>
        <w:spacing w:after="0" w:line="36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067C69">
        <w:rPr>
          <w:rFonts w:ascii="Times New Roman" w:hAnsi="Times New Roman"/>
          <w:b/>
          <w:sz w:val="24"/>
          <w:szCs w:val="24"/>
        </w:rPr>
        <w:t>14. Образовательные технологии</w:t>
      </w:r>
    </w:p>
    <w:p w:rsidR="00067C69" w:rsidRPr="00067C69" w:rsidRDefault="00067C69" w:rsidP="00F70F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7C69">
        <w:rPr>
          <w:rFonts w:ascii="Times New Roman" w:hAnsi="Times New Roman"/>
          <w:sz w:val="24"/>
          <w:szCs w:val="24"/>
        </w:rPr>
        <w:t xml:space="preserve">В соответствии с ФГОС </w:t>
      </w:r>
      <w:proofErr w:type="gramStart"/>
      <w:r w:rsidRPr="00067C69">
        <w:rPr>
          <w:rFonts w:ascii="Times New Roman" w:hAnsi="Times New Roman"/>
          <w:sz w:val="24"/>
          <w:szCs w:val="24"/>
        </w:rPr>
        <w:t>ВО</w:t>
      </w:r>
      <w:proofErr w:type="gramEnd"/>
      <w:r w:rsidRPr="00067C6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67C69">
        <w:rPr>
          <w:rFonts w:ascii="Times New Roman" w:hAnsi="Times New Roman"/>
          <w:sz w:val="24"/>
          <w:szCs w:val="24"/>
        </w:rPr>
        <w:t>по</w:t>
      </w:r>
      <w:proofErr w:type="gramEnd"/>
      <w:r w:rsidRPr="00067C69">
        <w:rPr>
          <w:rFonts w:ascii="Times New Roman" w:hAnsi="Times New Roman"/>
          <w:sz w:val="24"/>
          <w:szCs w:val="24"/>
        </w:rPr>
        <w:t xml:space="preserve"> направлению подготовки реализация </w:t>
      </w:r>
      <w:proofErr w:type="spellStart"/>
      <w:r w:rsidRPr="00067C69">
        <w:rPr>
          <w:rFonts w:ascii="Times New Roman" w:hAnsi="Times New Roman"/>
          <w:sz w:val="24"/>
          <w:szCs w:val="24"/>
        </w:rPr>
        <w:t>компетен</w:t>
      </w:r>
      <w:r w:rsidRPr="00067C69">
        <w:rPr>
          <w:rFonts w:ascii="Times New Roman" w:hAnsi="Times New Roman"/>
          <w:sz w:val="24"/>
          <w:szCs w:val="24"/>
        </w:rPr>
        <w:t>т</w:t>
      </w:r>
      <w:r w:rsidRPr="00067C69">
        <w:rPr>
          <w:rFonts w:ascii="Times New Roman" w:hAnsi="Times New Roman"/>
          <w:sz w:val="24"/>
          <w:szCs w:val="24"/>
        </w:rPr>
        <w:t>ностного</w:t>
      </w:r>
      <w:proofErr w:type="spellEnd"/>
      <w:r w:rsidRPr="00067C69">
        <w:rPr>
          <w:rFonts w:ascii="Times New Roman" w:hAnsi="Times New Roman"/>
          <w:sz w:val="24"/>
          <w:szCs w:val="24"/>
        </w:rPr>
        <w:t xml:space="preserve"> подхода осуществляется с широким использованием в учебном процессе акти</w:t>
      </w:r>
      <w:r w:rsidRPr="00067C69">
        <w:rPr>
          <w:rFonts w:ascii="Times New Roman" w:hAnsi="Times New Roman"/>
          <w:sz w:val="24"/>
          <w:szCs w:val="24"/>
        </w:rPr>
        <w:t>в</w:t>
      </w:r>
      <w:r w:rsidRPr="00067C69">
        <w:rPr>
          <w:rFonts w:ascii="Times New Roman" w:hAnsi="Times New Roman"/>
          <w:sz w:val="24"/>
          <w:szCs w:val="24"/>
        </w:rPr>
        <w:t>ных и интерактивных форм проведения занятий в сочетании с внеаудиторной работой (разбор конкретных ситуаций). Удельный вес таких занятий составляет более 20% (в с</w:t>
      </w:r>
      <w:r w:rsidRPr="00067C69">
        <w:rPr>
          <w:rFonts w:ascii="Times New Roman" w:hAnsi="Times New Roman"/>
          <w:sz w:val="24"/>
          <w:szCs w:val="24"/>
        </w:rPr>
        <w:t>о</w:t>
      </w:r>
      <w:r w:rsidRPr="00067C69">
        <w:rPr>
          <w:rFonts w:ascii="Times New Roman" w:hAnsi="Times New Roman"/>
          <w:sz w:val="24"/>
          <w:szCs w:val="24"/>
        </w:rPr>
        <w:t>ставе ла</w:t>
      </w:r>
      <w:r w:rsidRPr="00067C69">
        <w:rPr>
          <w:rFonts w:ascii="Times New Roman" w:hAnsi="Times New Roman"/>
          <w:sz w:val="24"/>
          <w:szCs w:val="24"/>
        </w:rPr>
        <w:softHyphen/>
        <w:t>бораторных аудиторных занятий). Дополнительно разбор конкретных ситуаций выполня</w:t>
      </w:r>
      <w:r w:rsidRPr="00067C69">
        <w:rPr>
          <w:rFonts w:ascii="Times New Roman" w:hAnsi="Times New Roman"/>
          <w:sz w:val="24"/>
          <w:szCs w:val="24"/>
        </w:rPr>
        <w:softHyphen/>
        <w:t>ется в рамках самостоятельной внеаудиторной работы студента.</w:t>
      </w:r>
    </w:p>
    <w:p w:rsidR="00067C69" w:rsidRPr="00067C69" w:rsidRDefault="00067C69" w:rsidP="00F70F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7C69">
        <w:rPr>
          <w:rFonts w:ascii="Times New Roman" w:hAnsi="Times New Roman"/>
          <w:sz w:val="24"/>
          <w:szCs w:val="24"/>
        </w:rPr>
        <w:t>Проведение лекций предусмотрено с помощью компьютерной графики. Провед</w:t>
      </w:r>
      <w:r w:rsidRPr="00067C69">
        <w:rPr>
          <w:rFonts w:ascii="Times New Roman" w:hAnsi="Times New Roman"/>
          <w:sz w:val="24"/>
          <w:szCs w:val="24"/>
        </w:rPr>
        <w:t>е</w:t>
      </w:r>
      <w:r w:rsidRPr="00067C69">
        <w:rPr>
          <w:rFonts w:ascii="Times New Roman" w:hAnsi="Times New Roman"/>
          <w:sz w:val="24"/>
          <w:szCs w:val="24"/>
        </w:rPr>
        <w:t>ние практических занятий полностью базируется на индивидуальном общении с каждым сту</w:t>
      </w:r>
      <w:r w:rsidRPr="00067C69">
        <w:rPr>
          <w:rFonts w:ascii="Times New Roman" w:hAnsi="Times New Roman"/>
          <w:sz w:val="24"/>
          <w:szCs w:val="24"/>
        </w:rPr>
        <w:softHyphen/>
        <w:t>дентом, то есть осуществляется в интерактивной форме: выдача и объяснение задач, опре</w:t>
      </w:r>
      <w:r w:rsidRPr="00067C69">
        <w:rPr>
          <w:rFonts w:ascii="Times New Roman" w:hAnsi="Times New Roman"/>
          <w:sz w:val="24"/>
          <w:szCs w:val="24"/>
        </w:rPr>
        <w:softHyphen/>
        <w:t>деление пути решения. Предусмотрены задания для аудиторной и внеаудиторной р</w:t>
      </w:r>
      <w:r w:rsidRPr="00067C69">
        <w:rPr>
          <w:rFonts w:ascii="Times New Roman" w:hAnsi="Times New Roman"/>
          <w:sz w:val="24"/>
          <w:szCs w:val="24"/>
        </w:rPr>
        <w:t>а</w:t>
      </w:r>
      <w:r w:rsidRPr="00067C69">
        <w:rPr>
          <w:rFonts w:ascii="Times New Roman" w:hAnsi="Times New Roman"/>
          <w:sz w:val="24"/>
          <w:szCs w:val="24"/>
        </w:rPr>
        <w:t>боты</w:t>
      </w:r>
    </w:p>
    <w:p w:rsidR="00067C69" w:rsidRDefault="00067C69" w:rsidP="00F70F1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57FD6" w:rsidRPr="00B31519" w:rsidRDefault="00067C69" w:rsidP="00F70F1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15</w:t>
      </w:r>
      <w:r w:rsidR="00C57FD6" w:rsidRPr="00B31519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 w:rsidRPr="00B31519">
        <w:rPr>
          <w:rFonts w:ascii="Times New Roman" w:hAnsi="Times New Roman"/>
          <w:color w:val="000000"/>
          <w:sz w:val="24"/>
          <w:szCs w:val="24"/>
        </w:rPr>
        <w:t>писок основной и дополнительной литературы</w:t>
      </w:r>
    </w:p>
    <w:p w:rsidR="00C57FD6" w:rsidRPr="00B31519" w:rsidRDefault="00067C69" w:rsidP="00F70F1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31519">
        <w:rPr>
          <w:rFonts w:ascii="Times New Roman" w:hAnsi="Times New Roman"/>
          <w:color w:val="000000"/>
          <w:sz w:val="24"/>
          <w:szCs w:val="24"/>
        </w:rPr>
        <w:t>по дисциплине</w:t>
      </w:r>
    </w:p>
    <w:p w:rsidR="00C57FD6" w:rsidRPr="00B31519" w:rsidRDefault="00C57FD6" w:rsidP="00F70F1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B11A84" w:rsidRPr="00B31519" w:rsidRDefault="00B11A84" w:rsidP="00F70F13">
      <w:pPr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31519">
        <w:rPr>
          <w:rFonts w:ascii="Times New Roman" w:eastAsia="Calibri" w:hAnsi="Times New Roman"/>
          <w:sz w:val="24"/>
          <w:szCs w:val="24"/>
          <w:lang w:eastAsia="en-US"/>
        </w:rPr>
        <w:t>Коновалов Б.И. Теория автоматического управления [Электронный ресурс]: учебное методическое пособие/ Коновалов Б.И., Лебедев Ю.М.— Электрон</w:t>
      </w:r>
      <w:proofErr w:type="gramStart"/>
      <w:r w:rsidRPr="00B31519">
        <w:rPr>
          <w:rFonts w:ascii="Times New Roman" w:eastAsia="Calibri" w:hAnsi="Times New Roman"/>
          <w:sz w:val="24"/>
          <w:szCs w:val="24"/>
          <w:lang w:eastAsia="en-US"/>
        </w:rPr>
        <w:t>.</w:t>
      </w:r>
      <w:proofErr w:type="gramEnd"/>
      <w:r w:rsidRPr="00B3151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 w:rsidRPr="00B31519">
        <w:rPr>
          <w:rFonts w:ascii="Times New Roman" w:eastAsia="Calibri" w:hAnsi="Times New Roman"/>
          <w:sz w:val="24"/>
          <w:szCs w:val="24"/>
          <w:lang w:eastAsia="en-US"/>
        </w:rPr>
        <w:t>т</w:t>
      </w:r>
      <w:proofErr w:type="gramEnd"/>
      <w:r w:rsidRPr="00B31519">
        <w:rPr>
          <w:rFonts w:ascii="Times New Roman" w:eastAsia="Calibri" w:hAnsi="Times New Roman"/>
          <w:sz w:val="24"/>
          <w:szCs w:val="24"/>
          <w:lang w:eastAsia="en-US"/>
        </w:rPr>
        <w:t>екстовые данные.— Томск: Томский государственный университет систем управления и радиоэле</w:t>
      </w:r>
      <w:r w:rsidRPr="00B31519">
        <w:rPr>
          <w:rFonts w:ascii="Times New Roman" w:eastAsia="Calibri" w:hAnsi="Times New Roman"/>
          <w:sz w:val="24"/>
          <w:szCs w:val="24"/>
          <w:lang w:eastAsia="en-US"/>
        </w:rPr>
        <w:t>к</w:t>
      </w:r>
      <w:r w:rsidRPr="00B31519">
        <w:rPr>
          <w:rFonts w:ascii="Times New Roman" w:eastAsia="Calibri" w:hAnsi="Times New Roman"/>
          <w:sz w:val="24"/>
          <w:szCs w:val="24"/>
          <w:lang w:eastAsia="en-US"/>
        </w:rPr>
        <w:t>троники, 2010.— 162 c.— Режим доступа: http://www.iprbookshop.ru/13869.— ЭБС «</w:t>
      </w:r>
      <w:proofErr w:type="spellStart"/>
      <w:r w:rsidRPr="00B31519">
        <w:rPr>
          <w:rFonts w:ascii="Times New Roman" w:eastAsia="Calibri" w:hAnsi="Times New Roman"/>
          <w:sz w:val="24"/>
          <w:szCs w:val="24"/>
          <w:lang w:eastAsia="en-US"/>
        </w:rPr>
        <w:t>IPRbooks</w:t>
      </w:r>
      <w:proofErr w:type="spellEnd"/>
      <w:r w:rsidRPr="00B31519">
        <w:rPr>
          <w:rFonts w:ascii="Times New Roman" w:eastAsia="Calibri" w:hAnsi="Times New Roman"/>
          <w:sz w:val="24"/>
          <w:szCs w:val="24"/>
          <w:lang w:eastAsia="en-US"/>
        </w:rPr>
        <w:t>», по паролю</w:t>
      </w:r>
    </w:p>
    <w:p w:rsidR="00110F91" w:rsidRPr="00B31519" w:rsidRDefault="00110F91" w:rsidP="00F70F13">
      <w:pPr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B31519">
        <w:rPr>
          <w:rFonts w:ascii="Times New Roman" w:eastAsia="Calibri" w:hAnsi="Times New Roman"/>
          <w:sz w:val="24"/>
          <w:szCs w:val="24"/>
          <w:lang w:eastAsia="en-US"/>
        </w:rPr>
        <w:t>Храменков</w:t>
      </w:r>
      <w:proofErr w:type="spellEnd"/>
      <w:r w:rsidRPr="00B31519">
        <w:rPr>
          <w:rFonts w:ascii="Times New Roman" w:eastAsia="Calibri" w:hAnsi="Times New Roman"/>
          <w:sz w:val="24"/>
          <w:szCs w:val="24"/>
          <w:lang w:eastAsia="en-US"/>
        </w:rPr>
        <w:t xml:space="preserve"> В.Г. Автоматизация производственных процессов [Электронный р</w:t>
      </w:r>
      <w:r w:rsidRPr="00B31519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B31519">
        <w:rPr>
          <w:rFonts w:ascii="Times New Roman" w:eastAsia="Calibri" w:hAnsi="Times New Roman"/>
          <w:sz w:val="24"/>
          <w:szCs w:val="24"/>
          <w:lang w:eastAsia="en-US"/>
        </w:rPr>
        <w:t xml:space="preserve">сурс]: учебник/ </w:t>
      </w:r>
      <w:proofErr w:type="spellStart"/>
      <w:r w:rsidRPr="00B31519">
        <w:rPr>
          <w:rFonts w:ascii="Times New Roman" w:eastAsia="Calibri" w:hAnsi="Times New Roman"/>
          <w:sz w:val="24"/>
          <w:szCs w:val="24"/>
          <w:lang w:eastAsia="en-US"/>
        </w:rPr>
        <w:t>Храменков</w:t>
      </w:r>
      <w:proofErr w:type="spellEnd"/>
      <w:r w:rsidRPr="00B31519">
        <w:rPr>
          <w:rFonts w:ascii="Times New Roman" w:eastAsia="Calibri" w:hAnsi="Times New Roman"/>
          <w:sz w:val="24"/>
          <w:szCs w:val="24"/>
          <w:lang w:eastAsia="en-US"/>
        </w:rPr>
        <w:t xml:space="preserve"> В.Г.— Электрон</w:t>
      </w:r>
      <w:proofErr w:type="gramStart"/>
      <w:r w:rsidRPr="00B31519">
        <w:rPr>
          <w:rFonts w:ascii="Times New Roman" w:eastAsia="Calibri" w:hAnsi="Times New Roman"/>
          <w:sz w:val="24"/>
          <w:szCs w:val="24"/>
          <w:lang w:eastAsia="en-US"/>
        </w:rPr>
        <w:t>.</w:t>
      </w:r>
      <w:proofErr w:type="gramEnd"/>
      <w:r w:rsidRPr="00B3151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 w:rsidRPr="00B31519">
        <w:rPr>
          <w:rFonts w:ascii="Times New Roman" w:eastAsia="Calibri" w:hAnsi="Times New Roman"/>
          <w:sz w:val="24"/>
          <w:szCs w:val="24"/>
          <w:lang w:eastAsia="en-US"/>
        </w:rPr>
        <w:t>т</w:t>
      </w:r>
      <w:proofErr w:type="gramEnd"/>
      <w:r w:rsidRPr="00B31519">
        <w:rPr>
          <w:rFonts w:ascii="Times New Roman" w:eastAsia="Calibri" w:hAnsi="Times New Roman"/>
          <w:sz w:val="24"/>
          <w:szCs w:val="24"/>
          <w:lang w:eastAsia="en-US"/>
        </w:rPr>
        <w:t>екстовые данные.— Томск: Томский пол</w:t>
      </w:r>
      <w:r w:rsidRPr="00B31519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B31519">
        <w:rPr>
          <w:rFonts w:ascii="Times New Roman" w:eastAsia="Calibri" w:hAnsi="Times New Roman"/>
          <w:sz w:val="24"/>
          <w:szCs w:val="24"/>
          <w:lang w:eastAsia="en-US"/>
        </w:rPr>
        <w:t>технический университет, 2011.— 343 c.— Режим доступа: http://www.iprbookshop.ru/34647.— ЭБС «</w:t>
      </w:r>
      <w:proofErr w:type="spellStart"/>
      <w:r w:rsidRPr="00B31519">
        <w:rPr>
          <w:rFonts w:ascii="Times New Roman" w:eastAsia="Calibri" w:hAnsi="Times New Roman"/>
          <w:sz w:val="24"/>
          <w:szCs w:val="24"/>
          <w:lang w:eastAsia="en-US"/>
        </w:rPr>
        <w:t>IPRbooks</w:t>
      </w:r>
      <w:proofErr w:type="spellEnd"/>
      <w:r w:rsidRPr="00B31519">
        <w:rPr>
          <w:rFonts w:ascii="Times New Roman" w:eastAsia="Calibri" w:hAnsi="Times New Roman"/>
          <w:sz w:val="24"/>
          <w:szCs w:val="24"/>
          <w:lang w:eastAsia="en-US"/>
        </w:rPr>
        <w:t>», по паролю</w:t>
      </w:r>
    </w:p>
    <w:p w:rsidR="00110F91" w:rsidRPr="00B31519" w:rsidRDefault="00110F91" w:rsidP="00F70F13">
      <w:pPr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31519">
        <w:rPr>
          <w:rFonts w:ascii="Times New Roman" w:eastAsia="Calibri" w:hAnsi="Times New Roman"/>
          <w:sz w:val="24"/>
          <w:szCs w:val="24"/>
          <w:lang w:eastAsia="en-US"/>
        </w:rPr>
        <w:t>Автоматизация и управление в технологических комплексах [Электронный р</w:t>
      </w:r>
      <w:r w:rsidRPr="00B31519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B31519">
        <w:rPr>
          <w:rFonts w:ascii="Times New Roman" w:eastAsia="Calibri" w:hAnsi="Times New Roman"/>
          <w:sz w:val="24"/>
          <w:szCs w:val="24"/>
          <w:lang w:eastAsia="en-US"/>
        </w:rPr>
        <w:t xml:space="preserve">сурс]/ А.М. </w:t>
      </w:r>
      <w:proofErr w:type="spellStart"/>
      <w:r w:rsidRPr="00B31519">
        <w:rPr>
          <w:rFonts w:ascii="Times New Roman" w:eastAsia="Calibri" w:hAnsi="Times New Roman"/>
          <w:sz w:val="24"/>
          <w:szCs w:val="24"/>
          <w:lang w:eastAsia="en-US"/>
        </w:rPr>
        <w:t>Русецкий</w:t>
      </w:r>
      <w:proofErr w:type="spellEnd"/>
      <w:r w:rsidRPr="00B31519">
        <w:rPr>
          <w:rFonts w:ascii="Times New Roman" w:eastAsia="Calibri" w:hAnsi="Times New Roman"/>
          <w:sz w:val="24"/>
          <w:szCs w:val="24"/>
          <w:lang w:eastAsia="en-US"/>
        </w:rPr>
        <w:t xml:space="preserve"> [и др.].— Электрон</w:t>
      </w:r>
      <w:proofErr w:type="gramStart"/>
      <w:r w:rsidRPr="00B31519">
        <w:rPr>
          <w:rFonts w:ascii="Times New Roman" w:eastAsia="Calibri" w:hAnsi="Times New Roman"/>
          <w:sz w:val="24"/>
          <w:szCs w:val="24"/>
          <w:lang w:eastAsia="en-US"/>
        </w:rPr>
        <w:t>.</w:t>
      </w:r>
      <w:proofErr w:type="gramEnd"/>
      <w:r w:rsidRPr="00B3151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 w:rsidRPr="00B31519">
        <w:rPr>
          <w:rFonts w:ascii="Times New Roman" w:eastAsia="Calibri" w:hAnsi="Times New Roman"/>
          <w:sz w:val="24"/>
          <w:szCs w:val="24"/>
          <w:lang w:eastAsia="en-US"/>
        </w:rPr>
        <w:t>т</w:t>
      </w:r>
      <w:proofErr w:type="gramEnd"/>
      <w:r w:rsidRPr="00B31519">
        <w:rPr>
          <w:rFonts w:ascii="Times New Roman" w:eastAsia="Calibri" w:hAnsi="Times New Roman"/>
          <w:sz w:val="24"/>
          <w:szCs w:val="24"/>
          <w:lang w:eastAsia="en-US"/>
        </w:rPr>
        <w:t>екстовые данные.— Минск: Белорусская наука, 2014.— 376 c.— Режим доступа: http://www.iprbookshop.ru/29574.— ЭБС «</w:t>
      </w:r>
      <w:proofErr w:type="spellStart"/>
      <w:r w:rsidRPr="00B31519">
        <w:rPr>
          <w:rFonts w:ascii="Times New Roman" w:eastAsia="Calibri" w:hAnsi="Times New Roman"/>
          <w:sz w:val="24"/>
          <w:szCs w:val="24"/>
          <w:lang w:eastAsia="en-US"/>
        </w:rPr>
        <w:t>IPRbooks</w:t>
      </w:r>
      <w:proofErr w:type="spellEnd"/>
      <w:r w:rsidRPr="00B31519">
        <w:rPr>
          <w:rFonts w:ascii="Times New Roman" w:eastAsia="Calibri" w:hAnsi="Times New Roman"/>
          <w:sz w:val="24"/>
          <w:szCs w:val="24"/>
          <w:lang w:eastAsia="en-US"/>
        </w:rPr>
        <w:t>», по паролю</w:t>
      </w:r>
    </w:p>
    <w:p w:rsidR="00110F91" w:rsidRPr="00B31519" w:rsidRDefault="00110F91" w:rsidP="00F70F13">
      <w:pPr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31519">
        <w:rPr>
          <w:rFonts w:ascii="Times New Roman" w:eastAsia="Calibri" w:hAnsi="Times New Roman"/>
          <w:sz w:val="24"/>
          <w:szCs w:val="24"/>
          <w:lang w:eastAsia="en-US"/>
        </w:rPr>
        <w:t>Федотов А.В. Основы теории автоматического управления [Электронный р</w:t>
      </w:r>
      <w:r w:rsidRPr="00B31519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B31519">
        <w:rPr>
          <w:rFonts w:ascii="Times New Roman" w:eastAsia="Calibri" w:hAnsi="Times New Roman"/>
          <w:sz w:val="24"/>
          <w:szCs w:val="24"/>
          <w:lang w:eastAsia="en-US"/>
        </w:rPr>
        <w:t>сурс]: учебное пособие/ Федотов А.В.— Электрон</w:t>
      </w:r>
      <w:proofErr w:type="gramStart"/>
      <w:r w:rsidRPr="00B31519">
        <w:rPr>
          <w:rFonts w:ascii="Times New Roman" w:eastAsia="Calibri" w:hAnsi="Times New Roman"/>
          <w:sz w:val="24"/>
          <w:szCs w:val="24"/>
          <w:lang w:eastAsia="en-US"/>
        </w:rPr>
        <w:t>.</w:t>
      </w:r>
      <w:proofErr w:type="gramEnd"/>
      <w:r w:rsidRPr="00B3151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 w:rsidRPr="00B31519">
        <w:rPr>
          <w:rFonts w:ascii="Times New Roman" w:eastAsia="Calibri" w:hAnsi="Times New Roman"/>
          <w:sz w:val="24"/>
          <w:szCs w:val="24"/>
          <w:lang w:eastAsia="en-US"/>
        </w:rPr>
        <w:t>т</w:t>
      </w:r>
      <w:proofErr w:type="gramEnd"/>
      <w:r w:rsidRPr="00B31519">
        <w:rPr>
          <w:rFonts w:ascii="Times New Roman" w:eastAsia="Calibri" w:hAnsi="Times New Roman"/>
          <w:sz w:val="24"/>
          <w:szCs w:val="24"/>
          <w:lang w:eastAsia="en-US"/>
        </w:rPr>
        <w:t>екстовые данные.— Омск: Омский государственный технический университет, 2012.— 279 c.— Режим доступа: http://www.iprbookshop.ru/37832.— ЭБС «</w:t>
      </w:r>
      <w:proofErr w:type="spellStart"/>
      <w:r w:rsidRPr="00B31519">
        <w:rPr>
          <w:rFonts w:ascii="Times New Roman" w:eastAsia="Calibri" w:hAnsi="Times New Roman"/>
          <w:sz w:val="24"/>
          <w:szCs w:val="24"/>
          <w:lang w:eastAsia="en-US"/>
        </w:rPr>
        <w:t>IPRbooks</w:t>
      </w:r>
      <w:proofErr w:type="spellEnd"/>
      <w:r w:rsidRPr="00B31519">
        <w:rPr>
          <w:rFonts w:ascii="Times New Roman" w:eastAsia="Calibri" w:hAnsi="Times New Roman"/>
          <w:sz w:val="24"/>
          <w:szCs w:val="24"/>
          <w:lang w:eastAsia="en-US"/>
        </w:rPr>
        <w:t>», по паролю</w:t>
      </w:r>
    </w:p>
    <w:p w:rsidR="00B11A84" w:rsidRPr="00B31519" w:rsidRDefault="00B11A84" w:rsidP="00F70F13">
      <w:pPr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31519">
        <w:rPr>
          <w:rFonts w:ascii="Times New Roman" w:eastAsia="Calibri" w:hAnsi="Times New Roman"/>
          <w:sz w:val="24"/>
          <w:szCs w:val="24"/>
          <w:lang w:eastAsia="en-US"/>
        </w:rPr>
        <w:t>Калиниченко А.В. Справочник инженера по контрольно-измерительным приб</w:t>
      </w:r>
      <w:r w:rsidRPr="00B31519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B31519">
        <w:rPr>
          <w:rFonts w:ascii="Times New Roman" w:eastAsia="Calibri" w:hAnsi="Times New Roman"/>
          <w:sz w:val="24"/>
          <w:szCs w:val="24"/>
          <w:lang w:eastAsia="en-US"/>
        </w:rPr>
        <w:t>рам и автоматике [Электронный ресурс]/ Калиниченко А.В., Уваров Н.В., Дойников В.В.— Электрон</w:t>
      </w:r>
      <w:proofErr w:type="gramStart"/>
      <w:r w:rsidRPr="00B31519">
        <w:rPr>
          <w:rFonts w:ascii="Times New Roman" w:eastAsia="Calibri" w:hAnsi="Times New Roman"/>
          <w:sz w:val="24"/>
          <w:szCs w:val="24"/>
          <w:lang w:eastAsia="en-US"/>
        </w:rPr>
        <w:t>.</w:t>
      </w:r>
      <w:proofErr w:type="gramEnd"/>
      <w:r w:rsidRPr="00B3151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 w:rsidRPr="00B31519">
        <w:rPr>
          <w:rFonts w:ascii="Times New Roman" w:eastAsia="Calibri" w:hAnsi="Times New Roman"/>
          <w:sz w:val="24"/>
          <w:szCs w:val="24"/>
          <w:lang w:eastAsia="en-US"/>
        </w:rPr>
        <w:t>т</w:t>
      </w:r>
      <w:proofErr w:type="gramEnd"/>
      <w:r w:rsidRPr="00B31519">
        <w:rPr>
          <w:rFonts w:ascii="Times New Roman" w:eastAsia="Calibri" w:hAnsi="Times New Roman"/>
          <w:sz w:val="24"/>
          <w:szCs w:val="24"/>
          <w:lang w:eastAsia="en-US"/>
        </w:rPr>
        <w:t>екстовые данные.— Вологда: Инфра-Инженерия, 2015.— 575 c.— Р</w:t>
      </w:r>
      <w:r w:rsidRPr="00B31519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B31519">
        <w:rPr>
          <w:rFonts w:ascii="Times New Roman" w:eastAsia="Calibri" w:hAnsi="Times New Roman"/>
          <w:sz w:val="24"/>
          <w:szCs w:val="24"/>
          <w:lang w:eastAsia="en-US"/>
        </w:rPr>
        <w:t>жим доступа: http://www.iprbookshop.ru/5075.— ЭБС «</w:t>
      </w:r>
      <w:proofErr w:type="spellStart"/>
      <w:r w:rsidRPr="00B31519">
        <w:rPr>
          <w:rFonts w:ascii="Times New Roman" w:eastAsia="Calibri" w:hAnsi="Times New Roman"/>
          <w:sz w:val="24"/>
          <w:szCs w:val="24"/>
          <w:lang w:eastAsia="en-US"/>
        </w:rPr>
        <w:t>IPRbooks</w:t>
      </w:r>
      <w:proofErr w:type="spellEnd"/>
      <w:r w:rsidRPr="00B31519">
        <w:rPr>
          <w:rFonts w:ascii="Times New Roman" w:eastAsia="Calibri" w:hAnsi="Times New Roman"/>
          <w:sz w:val="24"/>
          <w:szCs w:val="24"/>
          <w:lang w:eastAsia="en-US"/>
        </w:rPr>
        <w:t>», по паролю</w:t>
      </w:r>
    </w:p>
    <w:p w:rsidR="00B11A84" w:rsidRPr="00B31519" w:rsidRDefault="00B11A84" w:rsidP="00F70F13">
      <w:pPr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B31519">
        <w:rPr>
          <w:rFonts w:ascii="Times New Roman" w:eastAsia="Calibri" w:hAnsi="Times New Roman"/>
          <w:sz w:val="24"/>
          <w:szCs w:val="24"/>
          <w:lang w:eastAsia="en-US"/>
        </w:rPr>
        <w:t>Решетняк</w:t>
      </w:r>
      <w:proofErr w:type="spellEnd"/>
      <w:r w:rsidRPr="00B31519">
        <w:rPr>
          <w:rFonts w:ascii="Times New Roman" w:eastAsia="Calibri" w:hAnsi="Times New Roman"/>
          <w:sz w:val="24"/>
          <w:szCs w:val="24"/>
          <w:lang w:eastAsia="en-US"/>
        </w:rPr>
        <w:t xml:space="preserve"> Е.П. Системы управления химико-технологическими процессами [Электронный ресурс]: конспект лекций для студентов специальности «Биотехнология»/ </w:t>
      </w:r>
      <w:proofErr w:type="spellStart"/>
      <w:r w:rsidRPr="00B31519">
        <w:rPr>
          <w:rFonts w:ascii="Times New Roman" w:eastAsia="Calibri" w:hAnsi="Times New Roman"/>
          <w:sz w:val="24"/>
          <w:szCs w:val="24"/>
          <w:lang w:eastAsia="en-US"/>
        </w:rPr>
        <w:t>Решетняк</w:t>
      </w:r>
      <w:proofErr w:type="spellEnd"/>
      <w:r w:rsidRPr="00B31519">
        <w:rPr>
          <w:rFonts w:ascii="Times New Roman" w:eastAsia="Calibri" w:hAnsi="Times New Roman"/>
          <w:sz w:val="24"/>
          <w:szCs w:val="24"/>
          <w:lang w:eastAsia="en-US"/>
        </w:rPr>
        <w:t xml:space="preserve"> Е.П.— Электрон</w:t>
      </w:r>
      <w:proofErr w:type="gramStart"/>
      <w:r w:rsidRPr="00B31519">
        <w:rPr>
          <w:rFonts w:ascii="Times New Roman" w:eastAsia="Calibri" w:hAnsi="Times New Roman"/>
          <w:sz w:val="24"/>
          <w:szCs w:val="24"/>
          <w:lang w:eastAsia="en-US"/>
        </w:rPr>
        <w:t>.</w:t>
      </w:r>
      <w:proofErr w:type="gramEnd"/>
      <w:r w:rsidRPr="00B3151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 w:rsidRPr="00B31519">
        <w:rPr>
          <w:rFonts w:ascii="Times New Roman" w:eastAsia="Calibri" w:hAnsi="Times New Roman"/>
          <w:sz w:val="24"/>
          <w:szCs w:val="24"/>
          <w:lang w:eastAsia="en-US"/>
        </w:rPr>
        <w:t>т</w:t>
      </w:r>
      <w:proofErr w:type="gramEnd"/>
      <w:r w:rsidRPr="00B31519">
        <w:rPr>
          <w:rFonts w:ascii="Times New Roman" w:eastAsia="Calibri" w:hAnsi="Times New Roman"/>
          <w:sz w:val="24"/>
          <w:szCs w:val="24"/>
          <w:lang w:eastAsia="en-US"/>
        </w:rPr>
        <w:t xml:space="preserve">екстовые данные.— Саратов: Саратовский государственный </w:t>
      </w:r>
      <w:r w:rsidRPr="00B31519">
        <w:rPr>
          <w:rFonts w:ascii="Times New Roman" w:eastAsia="Calibri" w:hAnsi="Times New Roman"/>
          <w:sz w:val="24"/>
          <w:szCs w:val="24"/>
          <w:lang w:eastAsia="en-US"/>
        </w:rPr>
        <w:lastRenderedPageBreak/>
        <w:t>аграрный университет имени Н.И. Вавилова, Вузовское образование, 2009.— 213 c.— Р</w:t>
      </w:r>
      <w:r w:rsidRPr="00B31519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B31519">
        <w:rPr>
          <w:rFonts w:ascii="Times New Roman" w:eastAsia="Calibri" w:hAnsi="Times New Roman"/>
          <w:sz w:val="24"/>
          <w:szCs w:val="24"/>
          <w:lang w:eastAsia="en-US"/>
        </w:rPr>
        <w:t>жим доступа: http://www.iprbookshop.ru/8143.— ЭБС «</w:t>
      </w:r>
      <w:proofErr w:type="spellStart"/>
      <w:r w:rsidRPr="00B31519">
        <w:rPr>
          <w:rFonts w:ascii="Times New Roman" w:eastAsia="Calibri" w:hAnsi="Times New Roman"/>
          <w:sz w:val="24"/>
          <w:szCs w:val="24"/>
          <w:lang w:eastAsia="en-US"/>
        </w:rPr>
        <w:t>IPRbooks</w:t>
      </w:r>
      <w:proofErr w:type="spellEnd"/>
      <w:r w:rsidRPr="00B31519">
        <w:rPr>
          <w:rFonts w:ascii="Times New Roman" w:eastAsia="Calibri" w:hAnsi="Times New Roman"/>
          <w:sz w:val="24"/>
          <w:szCs w:val="24"/>
          <w:lang w:eastAsia="en-US"/>
        </w:rPr>
        <w:t>», по паролю</w:t>
      </w:r>
    </w:p>
    <w:p w:rsidR="00B11A84" w:rsidRPr="00B31519" w:rsidRDefault="00B11A84" w:rsidP="00F70F13">
      <w:pPr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B31519">
        <w:rPr>
          <w:rFonts w:ascii="Times New Roman" w:eastAsia="Calibri" w:hAnsi="Times New Roman"/>
          <w:sz w:val="24"/>
          <w:szCs w:val="24"/>
          <w:lang w:eastAsia="en-US"/>
        </w:rPr>
        <w:t>Решетняк</w:t>
      </w:r>
      <w:proofErr w:type="spellEnd"/>
      <w:r w:rsidRPr="00B31519">
        <w:rPr>
          <w:rFonts w:ascii="Times New Roman" w:eastAsia="Calibri" w:hAnsi="Times New Roman"/>
          <w:sz w:val="24"/>
          <w:szCs w:val="24"/>
          <w:lang w:eastAsia="en-US"/>
        </w:rPr>
        <w:t xml:space="preserve"> Е.П. Системы управления химико-технологическими процессами [Электронный ресурс]: учебное пособие/ </w:t>
      </w:r>
      <w:proofErr w:type="spellStart"/>
      <w:r w:rsidRPr="00B31519">
        <w:rPr>
          <w:rFonts w:ascii="Times New Roman" w:eastAsia="Calibri" w:hAnsi="Times New Roman"/>
          <w:sz w:val="24"/>
          <w:szCs w:val="24"/>
          <w:lang w:eastAsia="en-US"/>
        </w:rPr>
        <w:t>Решетняк</w:t>
      </w:r>
      <w:proofErr w:type="spellEnd"/>
      <w:r w:rsidRPr="00B31519">
        <w:rPr>
          <w:rFonts w:ascii="Times New Roman" w:eastAsia="Calibri" w:hAnsi="Times New Roman"/>
          <w:sz w:val="24"/>
          <w:szCs w:val="24"/>
          <w:lang w:eastAsia="en-US"/>
        </w:rPr>
        <w:t xml:space="preserve"> Е.П., Алейников А.К., Комиссаров А.В.— Электрон</w:t>
      </w:r>
      <w:proofErr w:type="gramStart"/>
      <w:r w:rsidRPr="00B31519">
        <w:rPr>
          <w:rFonts w:ascii="Times New Roman" w:eastAsia="Calibri" w:hAnsi="Times New Roman"/>
          <w:sz w:val="24"/>
          <w:szCs w:val="24"/>
          <w:lang w:eastAsia="en-US"/>
        </w:rPr>
        <w:t>.</w:t>
      </w:r>
      <w:proofErr w:type="gramEnd"/>
      <w:r w:rsidRPr="00B3151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 w:rsidRPr="00B31519">
        <w:rPr>
          <w:rFonts w:ascii="Times New Roman" w:eastAsia="Calibri" w:hAnsi="Times New Roman"/>
          <w:sz w:val="24"/>
          <w:szCs w:val="24"/>
          <w:lang w:eastAsia="en-US"/>
        </w:rPr>
        <w:t>т</w:t>
      </w:r>
      <w:proofErr w:type="gramEnd"/>
      <w:r w:rsidRPr="00B31519">
        <w:rPr>
          <w:rFonts w:ascii="Times New Roman" w:eastAsia="Calibri" w:hAnsi="Times New Roman"/>
          <w:sz w:val="24"/>
          <w:szCs w:val="24"/>
          <w:lang w:eastAsia="en-US"/>
        </w:rPr>
        <w:t>екстовые данные.— Саратов: Саратовский военный институт биолог</w:t>
      </w:r>
      <w:r w:rsidRPr="00B31519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B31519">
        <w:rPr>
          <w:rFonts w:ascii="Times New Roman" w:eastAsia="Calibri" w:hAnsi="Times New Roman"/>
          <w:sz w:val="24"/>
          <w:szCs w:val="24"/>
          <w:lang w:eastAsia="en-US"/>
        </w:rPr>
        <w:t>ческой и химической безопасности, Вузовское образование, 2008.— 416 c.— Режим д</w:t>
      </w:r>
      <w:r w:rsidRPr="00B31519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B31519">
        <w:rPr>
          <w:rFonts w:ascii="Times New Roman" w:eastAsia="Calibri" w:hAnsi="Times New Roman"/>
          <w:sz w:val="24"/>
          <w:szCs w:val="24"/>
          <w:lang w:eastAsia="en-US"/>
        </w:rPr>
        <w:t>ступа: http://www.iprbookshop.ru/8144.— ЭБС «</w:t>
      </w:r>
      <w:proofErr w:type="spellStart"/>
      <w:r w:rsidRPr="00B31519">
        <w:rPr>
          <w:rFonts w:ascii="Times New Roman" w:eastAsia="Calibri" w:hAnsi="Times New Roman"/>
          <w:sz w:val="24"/>
          <w:szCs w:val="24"/>
          <w:lang w:eastAsia="en-US"/>
        </w:rPr>
        <w:t>IPRbooks</w:t>
      </w:r>
      <w:proofErr w:type="spellEnd"/>
      <w:r w:rsidRPr="00B31519">
        <w:rPr>
          <w:rFonts w:ascii="Times New Roman" w:eastAsia="Calibri" w:hAnsi="Times New Roman"/>
          <w:sz w:val="24"/>
          <w:szCs w:val="24"/>
          <w:lang w:eastAsia="en-US"/>
        </w:rPr>
        <w:t>», по паролю</w:t>
      </w:r>
    </w:p>
    <w:p w:rsidR="00B11A84" w:rsidRPr="00B31519" w:rsidRDefault="00B11A84" w:rsidP="00F70F13">
      <w:pPr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31519">
        <w:rPr>
          <w:rFonts w:ascii="Times New Roman" w:eastAsia="Calibri" w:hAnsi="Times New Roman"/>
          <w:sz w:val="24"/>
          <w:szCs w:val="24"/>
          <w:lang w:eastAsia="en-US"/>
        </w:rPr>
        <w:t>Федоров Ю.Н. Справочник инженера по АСУТП. Проектирование и разработка [Электронный ресурс]: учебно-практическое пособие/ Федоров Ю.Н.— Электрон</w:t>
      </w:r>
      <w:proofErr w:type="gramStart"/>
      <w:r w:rsidRPr="00B31519">
        <w:rPr>
          <w:rFonts w:ascii="Times New Roman" w:eastAsia="Calibri" w:hAnsi="Times New Roman"/>
          <w:sz w:val="24"/>
          <w:szCs w:val="24"/>
          <w:lang w:eastAsia="en-US"/>
        </w:rPr>
        <w:t>.</w:t>
      </w:r>
      <w:proofErr w:type="gramEnd"/>
      <w:r w:rsidRPr="00B3151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 w:rsidRPr="00B31519">
        <w:rPr>
          <w:rFonts w:ascii="Times New Roman" w:eastAsia="Calibri" w:hAnsi="Times New Roman"/>
          <w:sz w:val="24"/>
          <w:szCs w:val="24"/>
          <w:lang w:eastAsia="en-US"/>
        </w:rPr>
        <w:t>т</w:t>
      </w:r>
      <w:proofErr w:type="gramEnd"/>
      <w:r w:rsidRPr="00B31519">
        <w:rPr>
          <w:rFonts w:ascii="Times New Roman" w:eastAsia="Calibri" w:hAnsi="Times New Roman"/>
          <w:sz w:val="24"/>
          <w:szCs w:val="24"/>
          <w:lang w:eastAsia="en-US"/>
        </w:rPr>
        <w:t>екст</w:t>
      </w:r>
      <w:r w:rsidRPr="00B31519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B31519">
        <w:rPr>
          <w:rFonts w:ascii="Times New Roman" w:eastAsia="Calibri" w:hAnsi="Times New Roman"/>
          <w:sz w:val="24"/>
          <w:szCs w:val="24"/>
          <w:lang w:eastAsia="en-US"/>
        </w:rPr>
        <w:t>вые данные.— Вологда: Инфра-Инженерия, 2016.— 928 c.— Режим доступа: http://www.iprbookshop.ru/5060.— ЭБС «</w:t>
      </w:r>
      <w:proofErr w:type="spellStart"/>
      <w:r w:rsidRPr="00B31519">
        <w:rPr>
          <w:rFonts w:ascii="Times New Roman" w:eastAsia="Calibri" w:hAnsi="Times New Roman"/>
          <w:sz w:val="24"/>
          <w:szCs w:val="24"/>
          <w:lang w:eastAsia="en-US"/>
        </w:rPr>
        <w:t>IPRbooks</w:t>
      </w:r>
      <w:proofErr w:type="spellEnd"/>
      <w:r w:rsidRPr="00B31519">
        <w:rPr>
          <w:rFonts w:ascii="Times New Roman" w:eastAsia="Calibri" w:hAnsi="Times New Roman"/>
          <w:sz w:val="24"/>
          <w:szCs w:val="24"/>
          <w:lang w:eastAsia="en-US"/>
        </w:rPr>
        <w:t>», по паролю</w:t>
      </w:r>
    </w:p>
    <w:p w:rsidR="00B11A84" w:rsidRPr="00B31519" w:rsidRDefault="00B11A84" w:rsidP="00F70F13">
      <w:pPr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B31519">
        <w:rPr>
          <w:rFonts w:ascii="Times New Roman" w:eastAsia="Calibri" w:hAnsi="Times New Roman"/>
          <w:sz w:val="24"/>
          <w:szCs w:val="24"/>
          <w:lang w:eastAsia="en-US"/>
        </w:rPr>
        <w:t>Латышенко</w:t>
      </w:r>
      <w:proofErr w:type="spellEnd"/>
      <w:r w:rsidRPr="00B31519">
        <w:rPr>
          <w:rFonts w:ascii="Times New Roman" w:eastAsia="Calibri" w:hAnsi="Times New Roman"/>
          <w:sz w:val="24"/>
          <w:szCs w:val="24"/>
          <w:lang w:eastAsia="en-US"/>
        </w:rPr>
        <w:t xml:space="preserve"> К.П. Автоматизация измерений, испытаний и контроля [Электро</w:t>
      </w:r>
      <w:r w:rsidRPr="00B31519">
        <w:rPr>
          <w:rFonts w:ascii="Times New Roman" w:eastAsia="Calibri" w:hAnsi="Times New Roman"/>
          <w:sz w:val="24"/>
          <w:szCs w:val="24"/>
          <w:lang w:eastAsia="en-US"/>
        </w:rPr>
        <w:t>н</w:t>
      </w:r>
      <w:r w:rsidRPr="00B31519">
        <w:rPr>
          <w:rFonts w:ascii="Times New Roman" w:eastAsia="Calibri" w:hAnsi="Times New Roman"/>
          <w:sz w:val="24"/>
          <w:szCs w:val="24"/>
          <w:lang w:eastAsia="en-US"/>
        </w:rPr>
        <w:t xml:space="preserve">ный ресурс]: учебное пособие/ </w:t>
      </w:r>
      <w:proofErr w:type="spellStart"/>
      <w:r w:rsidRPr="00B31519">
        <w:rPr>
          <w:rFonts w:ascii="Times New Roman" w:eastAsia="Calibri" w:hAnsi="Times New Roman"/>
          <w:sz w:val="24"/>
          <w:szCs w:val="24"/>
          <w:lang w:eastAsia="en-US"/>
        </w:rPr>
        <w:t>Латышенко</w:t>
      </w:r>
      <w:proofErr w:type="spellEnd"/>
      <w:r w:rsidRPr="00B31519">
        <w:rPr>
          <w:rFonts w:ascii="Times New Roman" w:eastAsia="Calibri" w:hAnsi="Times New Roman"/>
          <w:sz w:val="24"/>
          <w:szCs w:val="24"/>
          <w:lang w:eastAsia="en-US"/>
        </w:rPr>
        <w:t xml:space="preserve"> К.П.— Электрон</w:t>
      </w:r>
      <w:proofErr w:type="gramStart"/>
      <w:r w:rsidRPr="00B31519">
        <w:rPr>
          <w:rFonts w:ascii="Times New Roman" w:eastAsia="Calibri" w:hAnsi="Times New Roman"/>
          <w:sz w:val="24"/>
          <w:szCs w:val="24"/>
          <w:lang w:eastAsia="en-US"/>
        </w:rPr>
        <w:t>.</w:t>
      </w:r>
      <w:proofErr w:type="gramEnd"/>
      <w:r w:rsidRPr="00B3151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 w:rsidRPr="00B31519">
        <w:rPr>
          <w:rFonts w:ascii="Times New Roman" w:eastAsia="Calibri" w:hAnsi="Times New Roman"/>
          <w:sz w:val="24"/>
          <w:szCs w:val="24"/>
          <w:lang w:eastAsia="en-US"/>
        </w:rPr>
        <w:t>т</w:t>
      </w:r>
      <w:proofErr w:type="gramEnd"/>
      <w:r w:rsidRPr="00B31519">
        <w:rPr>
          <w:rFonts w:ascii="Times New Roman" w:eastAsia="Calibri" w:hAnsi="Times New Roman"/>
          <w:sz w:val="24"/>
          <w:szCs w:val="24"/>
          <w:lang w:eastAsia="en-US"/>
        </w:rPr>
        <w:t>екстовые данные.— Сар</w:t>
      </w:r>
      <w:r w:rsidRPr="00B31519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B31519">
        <w:rPr>
          <w:rFonts w:ascii="Times New Roman" w:eastAsia="Calibri" w:hAnsi="Times New Roman"/>
          <w:sz w:val="24"/>
          <w:szCs w:val="24"/>
          <w:lang w:eastAsia="en-US"/>
        </w:rPr>
        <w:t>тов: Вузовское образование, 2013.— 307 c.— Режим доступа: http://www.iprbookshop.ru/20390.— ЭБС «</w:t>
      </w:r>
      <w:proofErr w:type="spellStart"/>
      <w:r w:rsidRPr="00B31519">
        <w:rPr>
          <w:rFonts w:ascii="Times New Roman" w:eastAsia="Calibri" w:hAnsi="Times New Roman"/>
          <w:sz w:val="24"/>
          <w:szCs w:val="24"/>
          <w:lang w:eastAsia="en-US"/>
        </w:rPr>
        <w:t>IPRbooks</w:t>
      </w:r>
      <w:proofErr w:type="spellEnd"/>
      <w:r w:rsidRPr="00B31519">
        <w:rPr>
          <w:rFonts w:ascii="Times New Roman" w:eastAsia="Calibri" w:hAnsi="Times New Roman"/>
          <w:sz w:val="24"/>
          <w:szCs w:val="24"/>
          <w:lang w:eastAsia="en-US"/>
        </w:rPr>
        <w:t>», по паролю</w:t>
      </w:r>
    </w:p>
    <w:p w:rsidR="00B11A84" w:rsidRPr="00B31519" w:rsidRDefault="00B11A84" w:rsidP="00F70F1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:rsidR="00AD1A80" w:rsidRPr="00B31519" w:rsidRDefault="00AD1A80" w:rsidP="00AD1A80">
      <w:pPr>
        <w:tabs>
          <w:tab w:val="left" w:pos="426"/>
          <w:tab w:val="left" w:pos="851"/>
        </w:tabs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u w:val="single"/>
        </w:rPr>
      </w:pPr>
      <w:r w:rsidRPr="00B31519">
        <w:rPr>
          <w:rFonts w:ascii="Times New Roman" w:hAnsi="Times New Roman"/>
          <w:sz w:val="24"/>
          <w:szCs w:val="24"/>
          <w:u w:val="single"/>
        </w:rPr>
        <w:t>Интернет-ресурсы:</w:t>
      </w:r>
    </w:p>
    <w:p w:rsidR="00AD1A80" w:rsidRPr="00B31519" w:rsidRDefault="00AD1A80" w:rsidP="00AD1A80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B31519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 </w:t>
      </w:r>
      <w:hyperlink r:id="rId10" w:history="1">
        <w:r w:rsidRPr="00B31519">
          <w:rPr>
            <w:rFonts w:ascii="Times New Roman" w:hAnsi="Times New Roman"/>
            <w:color w:val="0000FF"/>
            <w:sz w:val="24"/>
            <w:szCs w:val="24"/>
            <w:u w:val="single"/>
          </w:rPr>
          <w:t>http://window.edu.ru/</w:t>
        </w:r>
      </w:hyperlink>
    </w:p>
    <w:p w:rsidR="00AD1A80" w:rsidRPr="00B31519" w:rsidRDefault="00AD1A80" w:rsidP="00AD1A80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B31519">
        <w:rPr>
          <w:rFonts w:ascii="Times New Roman" w:hAnsi="Times New Roman"/>
          <w:sz w:val="24"/>
          <w:szCs w:val="24"/>
        </w:rPr>
        <w:t xml:space="preserve">Сайт научно-технического центра АПМ </w:t>
      </w:r>
      <w:hyperlink r:id="rId11" w:history="1">
        <w:r w:rsidRPr="00B31519">
          <w:rPr>
            <w:rFonts w:ascii="Times New Roman" w:hAnsi="Times New Roman"/>
            <w:color w:val="0000FF"/>
            <w:sz w:val="24"/>
            <w:szCs w:val="24"/>
            <w:u w:val="single"/>
          </w:rPr>
          <w:t>http://www.apm.ru/rus/</w:t>
        </w:r>
      </w:hyperlink>
    </w:p>
    <w:p w:rsidR="00AD1A80" w:rsidRPr="00B31519" w:rsidRDefault="00AD1A80" w:rsidP="00AD1A80">
      <w:pPr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B31519">
        <w:rPr>
          <w:rFonts w:ascii="Times New Roman" w:hAnsi="Times New Roman"/>
          <w:i/>
          <w:sz w:val="24"/>
          <w:szCs w:val="24"/>
        </w:rPr>
        <w:t>Источники ИОС</w:t>
      </w:r>
    </w:p>
    <w:p w:rsidR="00AD1A80" w:rsidRPr="00B31519" w:rsidRDefault="00C16C60" w:rsidP="00AD1A80">
      <w:pPr>
        <w:spacing w:after="0" w:line="240" w:lineRule="auto"/>
        <w:ind w:left="567"/>
        <w:rPr>
          <w:rFonts w:ascii="Times New Roman" w:hAnsi="Times New Roman"/>
          <w:color w:val="000000"/>
          <w:sz w:val="24"/>
          <w:szCs w:val="24"/>
        </w:rPr>
      </w:pPr>
      <w:hyperlink r:id="rId12" w:history="1">
        <w:r w:rsidR="00AD1A80" w:rsidRPr="00B31519">
          <w:rPr>
            <w:rFonts w:ascii="Times New Roman" w:hAnsi="Times New Roman"/>
            <w:color w:val="0000FF"/>
            <w:sz w:val="24"/>
            <w:szCs w:val="24"/>
            <w:u w:val="single"/>
          </w:rPr>
          <w:t>http://techn.sstu.ru</w:t>
        </w:r>
      </w:hyperlink>
      <w:r w:rsidR="00AD1A80" w:rsidRPr="00B3151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D1A80" w:rsidRPr="00B31519" w:rsidRDefault="00AD1A80" w:rsidP="00AD1A80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:rsidR="00B11A84" w:rsidRPr="00B31519" w:rsidRDefault="00B11A84" w:rsidP="00197791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B31519">
        <w:rPr>
          <w:rFonts w:ascii="Times New Roman" w:hAnsi="Times New Roman"/>
          <w:caps/>
          <w:sz w:val="24"/>
          <w:szCs w:val="24"/>
        </w:rPr>
        <w:t>1</w:t>
      </w:r>
      <w:r w:rsidR="00067C69">
        <w:rPr>
          <w:rFonts w:ascii="Times New Roman" w:hAnsi="Times New Roman"/>
          <w:caps/>
          <w:sz w:val="24"/>
          <w:szCs w:val="24"/>
        </w:rPr>
        <w:t>6</w:t>
      </w:r>
      <w:r w:rsidRPr="00B31519">
        <w:rPr>
          <w:rFonts w:ascii="Times New Roman" w:hAnsi="Times New Roman"/>
          <w:caps/>
          <w:sz w:val="24"/>
          <w:szCs w:val="24"/>
        </w:rPr>
        <w:t>.</w:t>
      </w:r>
      <w:r w:rsidRPr="00B31519">
        <w:rPr>
          <w:rFonts w:ascii="Times New Roman" w:hAnsi="Times New Roman"/>
          <w:sz w:val="24"/>
          <w:szCs w:val="24"/>
        </w:rPr>
        <w:t xml:space="preserve"> </w:t>
      </w:r>
      <w:r w:rsidRPr="00B31519">
        <w:rPr>
          <w:rFonts w:ascii="Times New Roman" w:hAnsi="Times New Roman"/>
          <w:caps/>
          <w:sz w:val="24"/>
          <w:szCs w:val="24"/>
        </w:rPr>
        <w:t>Материально-техническое обеспечение дисциплины</w:t>
      </w:r>
    </w:p>
    <w:p w:rsidR="00067C69" w:rsidRDefault="00067C69" w:rsidP="00067C6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67C69" w:rsidRPr="00067C69" w:rsidRDefault="00067C69" w:rsidP="00067C6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67C69">
        <w:rPr>
          <w:rFonts w:ascii="Times New Roman" w:hAnsi="Times New Roman"/>
          <w:sz w:val="24"/>
          <w:szCs w:val="24"/>
        </w:rPr>
        <w:t>Учебная аудитория для проведения занятий лекционного типа</w:t>
      </w:r>
      <w:r>
        <w:rPr>
          <w:rFonts w:ascii="Times New Roman" w:hAnsi="Times New Roman"/>
          <w:b/>
          <w:sz w:val="24"/>
          <w:szCs w:val="24"/>
        </w:rPr>
        <w:t xml:space="preserve"> у</w:t>
      </w:r>
      <w:r w:rsidRPr="00067C69">
        <w:rPr>
          <w:rFonts w:ascii="Times New Roman" w:hAnsi="Times New Roman"/>
          <w:sz w:val="24"/>
          <w:szCs w:val="24"/>
        </w:rPr>
        <w:t>комплектована специализированной мебелью и техническими средствами обучения: 12 столов, 24 стула; рабочее место преподавателя; доска для написания фломастером;  проектор BENQ 631, рулонный проекционный экран, ноутбук с подключением к сети с выходом в Интернет и доступом в информационно-образовательную среду ЭТИ (филиал) СГТУ имени Гагарина Ю.А., учебно-наглядные пособия, обеспечивающие тематические иллюстрации по раб</w:t>
      </w:r>
      <w:r w:rsidRPr="00067C69">
        <w:rPr>
          <w:rFonts w:ascii="Times New Roman" w:hAnsi="Times New Roman"/>
          <w:sz w:val="24"/>
          <w:szCs w:val="24"/>
        </w:rPr>
        <w:t>о</w:t>
      </w:r>
      <w:r w:rsidRPr="00067C69">
        <w:rPr>
          <w:rFonts w:ascii="Times New Roman" w:hAnsi="Times New Roman"/>
          <w:sz w:val="24"/>
          <w:szCs w:val="24"/>
        </w:rPr>
        <w:t>чей программе дисциплины.</w:t>
      </w:r>
    </w:p>
    <w:p w:rsidR="00067C69" w:rsidRPr="00067C69" w:rsidRDefault="00067C69" w:rsidP="00067C6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067C69">
        <w:rPr>
          <w:rFonts w:ascii="Times New Roman" w:hAnsi="Times New Roman"/>
          <w:sz w:val="24"/>
          <w:szCs w:val="24"/>
        </w:rPr>
        <w:t>Учебная аудитория для проведения занятий практического типа,  текущего ко</w:t>
      </w:r>
      <w:r w:rsidRPr="00067C69">
        <w:rPr>
          <w:rFonts w:ascii="Times New Roman" w:hAnsi="Times New Roman"/>
          <w:sz w:val="24"/>
          <w:szCs w:val="24"/>
        </w:rPr>
        <w:t>н</w:t>
      </w:r>
      <w:r w:rsidRPr="00067C69">
        <w:rPr>
          <w:rFonts w:ascii="Times New Roman" w:hAnsi="Times New Roman"/>
          <w:sz w:val="24"/>
          <w:szCs w:val="24"/>
        </w:rPr>
        <w:t>троля и промежуточной аттестации, групповых и индивидуальных консультаций</w:t>
      </w:r>
      <w:r>
        <w:rPr>
          <w:rFonts w:ascii="Times New Roman" w:hAnsi="Times New Roman"/>
          <w:b/>
          <w:sz w:val="24"/>
          <w:szCs w:val="24"/>
        </w:rPr>
        <w:t xml:space="preserve"> у</w:t>
      </w:r>
      <w:r w:rsidRPr="00067C69">
        <w:rPr>
          <w:rFonts w:ascii="Times New Roman" w:hAnsi="Times New Roman"/>
          <w:sz w:val="24"/>
          <w:szCs w:val="24"/>
        </w:rPr>
        <w:t>ко</w:t>
      </w:r>
      <w:r w:rsidRPr="00067C69">
        <w:rPr>
          <w:rFonts w:ascii="Times New Roman" w:hAnsi="Times New Roman"/>
          <w:sz w:val="24"/>
          <w:szCs w:val="24"/>
        </w:rPr>
        <w:t>м</w:t>
      </w:r>
      <w:r w:rsidRPr="00067C69">
        <w:rPr>
          <w:rFonts w:ascii="Times New Roman" w:hAnsi="Times New Roman"/>
          <w:sz w:val="24"/>
          <w:szCs w:val="24"/>
        </w:rPr>
        <w:t>плектована специализированной мебелью и техническими средствами обучения: 12 ст</w:t>
      </w:r>
      <w:r w:rsidRPr="00067C69">
        <w:rPr>
          <w:rFonts w:ascii="Times New Roman" w:hAnsi="Times New Roman"/>
          <w:sz w:val="24"/>
          <w:szCs w:val="24"/>
        </w:rPr>
        <w:t>о</w:t>
      </w:r>
      <w:r w:rsidRPr="00067C69">
        <w:rPr>
          <w:rFonts w:ascii="Times New Roman" w:hAnsi="Times New Roman"/>
          <w:sz w:val="24"/>
          <w:szCs w:val="24"/>
        </w:rPr>
        <w:t xml:space="preserve">лов, 12 стульев; рабочее место преподавателя; маркерная доска, 12 компьютеров (I 3/ 8 Гб/ 500), мониторы 24' BENQ, LG, </w:t>
      </w:r>
      <w:proofErr w:type="spellStart"/>
      <w:r w:rsidRPr="00067C69">
        <w:rPr>
          <w:rFonts w:ascii="Times New Roman" w:hAnsi="Times New Roman"/>
          <w:sz w:val="24"/>
          <w:szCs w:val="24"/>
        </w:rPr>
        <w:t>Philips</w:t>
      </w:r>
      <w:proofErr w:type="spellEnd"/>
      <w:r w:rsidRPr="00067C69">
        <w:rPr>
          <w:rFonts w:ascii="Times New Roman" w:hAnsi="Times New Roman"/>
          <w:sz w:val="24"/>
          <w:szCs w:val="24"/>
        </w:rPr>
        <w:t>, клавиатура, мышь).</w:t>
      </w:r>
      <w:proofErr w:type="gramEnd"/>
      <w:r w:rsidRPr="00067C69">
        <w:rPr>
          <w:rFonts w:ascii="Times New Roman" w:hAnsi="Times New Roman"/>
          <w:sz w:val="24"/>
          <w:szCs w:val="24"/>
        </w:rPr>
        <w:t xml:space="preserve"> Компьютеры объединены в л</w:t>
      </w:r>
      <w:r w:rsidRPr="00067C69">
        <w:rPr>
          <w:rFonts w:ascii="Times New Roman" w:hAnsi="Times New Roman"/>
          <w:sz w:val="24"/>
          <w:szCs w:val="24"/>
        </w:rPr>
        <w:t>о</w:t>
      </w:r>
      <w:r w:rsidRPr="00067C69">
        <w:rPr>
          <w:rFonts w:ascii="Times New Roman" w:hAnsi="Times New Roman"/>
          <w:sz w:val="24"/>
          <w:szCs w:val="24"/>
        </w:rPr>
        <w:t>кальную сеть с выходом в Интернет и доступом в информационно-образовательную среду ЭТИ (филиал) СГТУ имени Гагарина Ю.А., учебно-наглядные пособия, обеспечивающие тематические иллюстрации по рабочей программе дисциплины.</w:t>
      </w:r>
    </w:p>
    <w:p w:rsidR="00B11A84" w:rsidRPr="00067C69" w:rsidRDefault="00067C69" w:rsidP="00067C69">
      <w:pPr>
        <w:spacing w:after="0" w:line="240" w:lineRule="auto"/>
        <w:ind w:firstLine="709"/>
        <w:jc w:val="both"/>
        <w:rPr>
          <w:rFonts w:ascii="Times New Roman" w:hAnsi="Times New Roman"/>
          <w:caps/>
          <w:sz w:val="24"/>
          <w:szCs w:val="24"/>
        </w:rPr>
      </w:pPr>
      <w:r w:rsidRPr="00067C69">
        <w:rPr>
          <w:rFonts w:ascii="Times New Roman" w:hAnsi="Times New Roman"/>
          <w:sz w:val="24"/>
          <w:szCs w:val="24"/>
        </w:rPr>
        <w:t xml:space="preserve">Программное обеспечение: </w:t>
      </w:r>
      <w:proofErr w:type="spellStart"/>
      <w:proofErr w:type="gramStart"/>
      <w:r w:rsidRPr="00067C69">
        <w:rPr>
          <w:rFonts w:ascii="Times New Roman" w:hAnsi="Times New Roman"/>
          <w:sz w:val="24"/>
          <w:szCs w:val="24"/>
        </w:rPr>
        <w:t>Microsoft</w:t>
      </w:r>
      <w:proofErr w:type="spellEnd"/>
      <w:r w:rsidRPr="00067C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7C69">
        <w:rPr>
          <w:rFonts w:ascii="Times New Roman" w:hAnsi="Times New Roman"/>
          <w:sz w:val="24"/>
          <w:szCs w:val="24"/>
        </w:rPr>
        <w:t>Windows</w:t>
      </w:r>
      <w:proofErr w:type="spellEnd"/>
      <w:r w:rsidRPr="00067C69">
        <w:rPr>
          <w:rFonts w:ascii="Times New Roman" w:hAnsi="Times New Roman"/>
          <w:sz w:val="24"/>
          <w:szCs w:val="24"/>
        </w:rPr>
        <w:t xml:space="preserve"> 7, </w:t>
      </w:r>
      <w:proofErr w:type="spellStart"/>
      <w:r w:rsidRPr="00067C69">
        <w:rPr>
          <w:rFonts w:ascii="Times New Roman" w:hAnsi="Times New Roman"/>
          <w:sz w:val="24"/>
          <w:szCs w:val="24"/>
        </w:rPr>
        <w:t>Microsoft</w:t>
      </w:r>
      <w:proofErr w:type="spellEnd"/>
      <w:r w:rsidRPr="00067C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7C69">
        <w:rPr>
          <w:rFonts w:ascii="Times New Roman" w:hAnsi="Times New Roman"/>
          <w:sz w:val="24"/>
          <w:szCs w:val="24"/>
        </w:rPr>
        <w:t>Office</w:t>
      </w:r>
      <w:proofErr w:type="spellEnd"/>
      <w:r w:rsidRPr="00067C69">
        <w:rPr>
          <w:rFonts w:ascii="Times New Roman" w:hAnsi="Times New Roman"/>
          <w:sz w:val="24"/>
          <w:szCs w:val="24"/>
        </w:rPr>
        <w:t xml:space="preserve"> 2010 (</w:t>
      </w:r>
      <w:proofErr w:type="spellStart"/>
      <w:r w:rsidRPr="00067C69">
        <w:rPr>
          <w:rFonts w:ascii="Times New Roman" w:hAnsi="Times New Roman"/>
          <w:sz w:val="24"/>
          <w:szCs w:val="24"/>
        </w:rPr>
        <w:t>Word</w:t>
      </w:r>
      <w:proofErr w:type="spellEnd"/>
      <w:r w:rsidRPr="00067C6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67C69">
        <w:rPr>
          <w:rFonts w:ascii="Times New Roman" w:hAnsi="Times New Roman"/>
          <w:sz w:val="24"/>
          <w:szCs w:val="24"/>
        </w:rPr>
        <w:t>Excel</w:t>
      </w:r>
      <w:proofErr w:type="spellEnd"/>
      <w:r w:rsidRPr="00067C6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67C69">
        <w:rPr>
          <w:rFonts w:ascii="Times New Roman" w:hAnsi="Times New Roman"/>
          <w:sz w:val="24"/>
          <w:szCs w:val="24"/>
        </w:rPr>
        <w:t>PowerPoint</w:t>
      </w:r>
      <w:proofErr w:type="spellEnd"/>
      <w:r w:rsidRPr="00067C69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067C69">
        <w:rPr>
          <w:rFonts w:ascii="Times New Roman" w:hAnsi="Times New Roman"/>
          <w:sz w:val="24"/>
          <w:szCs w:val="24"/>
        </w:rPr>
        <w:t>MSDNAcademicAlliance</w:t>
      </w:r>
      <w:proofErr w:type="spellEnd"/>
      <w:r w:rsidRPr="00067C6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67C69">
        <w:rPr>
          <w:rFonts w:ascii="Times New Roman" w:hAnsi="Times New Roman"/>
          <w:sz w:val="24"/>
          <w:szCs w:val="24"/>
        </w:rPr>
        <w:t>VisualStudio</w:t>
      </w:r>
      <w:proofErr w:type="spellEnd"/>
      <w:r w:rsidRPr="00067C69">
        <w:rPr>
          <w:rFonts w:ascii="Times New Roman" w:hAnsi="Times New Roman"/>
          <w:sz w:val="24"/>
          <w:szCs w:val="24"/>
        </w:rPr>
        <w:t>; Корпоративные серверы .NET:</w:t>
      </w:r>
      <w:proofErr w:type="gramEnd"/>
      <w:r w:rsidRPr="00067C6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67C69">
        <w:rPr>
          <w:rFonts w:ascii="Times New Roman" w:hAnsi="Times New Roman"/>
          <w:sz w:val="24"/>
          <w:szCs w:val="24"/>
        </w:rPr>
        <w:t>WindowsServer</w:t>
      </w:r>
      <w:proofErr w:type="spellEnd"/>
      <w:r w:rsidRPr="00067C6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67C69">
        <w:rPr>
          <w:rFonts w:ascii="Times New Roman" w:hAnsi="Times New Roman"/>
          <w:sz w:val="24"/>
          <w:szCs w:val="24"/>
        </w:rPr>
        <w:t>SQLServer</w:t>
      </w:r>
      <w:proofErr w:type="spellEnd"/>
      <w:r w:rsidRPr="00067C6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67C69">
        <w:rPr>
          <w:rFonts w:ascii="Times New Roman" w:hAnsi="Times New Roman"/>
          <w:sz w:val="24"/>
          <w:szCs w:val="24"/>
        </w:rPr>
        <w:t>ExchangeServer</w:t>
      </w:r>
      <w:proofErr w:type="spellEnd"/>
      <w:r w:rsidRPr="00067C6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67C69">
        <w:rPr>
          <w:rFonts w:ascii="Times New Roman" w:hAnsi="Times New Roman"/>
          <w:sz w:val="24"/>
          <w:szCs w:val="24"/>
        </w:rPr>
        <w:t>CommerceServer</w:t>
      </w:r>
      <w:proofErr w:type="spellEnd"/>
      <w:r w:rsidRPr="00067C6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67C69">
        <w:rPr>
          <w:rFonts w:ascii="Times New Roman" w:hAnsi="Times New Roman"/>
          <w:sz w:val="24"/>
          <w:szCs w:val="24"/>
        </w:rPr>
        <w:t>BizTalkServer</w:t>
      </w:r>
      <w:proofErr w:type="spellEnd"/>
      <w:r w:rsidRPr="00067C6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67C69">
        <w:rPr>
          <w:rFonts w:ascii="Times New Roman" w:hAnsi="Times New Roman"/>
          <w:sz w:val="24"/>
          <w:szCs w:val="24"/>
        </w:rPr>
        <w:t>HostIntegrationServer</w:t>
      </w:r>
      <w:proofErr w:type="spellEnd"/>
      <w:r w:rsidRPr="00067C6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67C69">
        <w:rPr>
          <w:rFonts w:ascii="Times New Roman" w:hAnsi="Times New Roman"/>
          <w:sz w:val="24"/>
          <w:szCs w:val="24"/>
        </w:rPr>
        <w:t>ApplicationCenterServer</w:t>
      </w:r>
      <w:proofErr w:type="spellEnd"/>
      <w:r w:rsidRPr="00067C6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67C69">
        <w:rPr>
          <w:rFonts w:ascii="Times New Roman" w:hAnsi="Times New Roman"/>
          <w:sz w:val="24"/>
          <w:szCs w:val="24"/>
        </w:rPr>
        <w:t>Systems</w:t>
      </w:r>
      <w:proofErr w:type="spellEnd"/>
      <w:r w:rsidRPr="00067C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7C69">
        <w:rPr>
          <w:rFonts w:ascii="Times New Roman" w:hAnsi="Times New Roman"/>
          <w:sz w:val="24"/>
          <w:szCs w:val="24"/>
        </w:rPr>
        <w:t>ManagementServer</w:t>
      </w:r>
      <w:proofErr w:type="spellEnd"/>
      <w:r w:rsidRPr="00067C69">
        <w:rPr>
          <w:rFonts w:ascii="Times New Roman" w:hAnsi="Times New Roman"/>
          <w:sz w:val="24"/>
          <w:szCs w:val="24"/>
        </w:rPr>
        <w:t>);  Система тре</w:t>
      </w:r>
      <w:r w:rsidRPr="00067C69">
        <w:rPr>
          <w:rFonts w:ascii="Times New Roman" w:hAnsi="Times New Roman"/>
          <w:sz w:val="24"/>
          <w:szCs w:val="24"/>
        </w:rPr>
        <w:t>х</w:t>
      </w:r>
      <w:r w:rsidRPr="00067C69">
        <w:rPr>
          <w:rFonts w:ascii="Times New Roman" w:hAnsi="Times New Roman"/>
          <w:sz w:val="24"/>
          <w:szCs w:val="24"/>
        </w:rPr>
        <w:t xml:space="preserve">мерного моделирования  Компас-3D; Система автоматизированного проектирования </w:t>
      </w:r>
      <w:proofErr w:type="spellStart"/>
      <w:r w:rsidRPr="00067C69">
        <w:rPr>
          <w:rFonts w:ascii="Times New Roman" w:hAnsi="Times New Roman"/>
          <w:sz w:val="24"/>
          <w:szCs w:val="24"/>
        </w:rPr>
        <w:t>Mathcad</w:t>
      </w:r>
      <w:proofErr w:type="spellEnd"/>
      <w:r w:rsidRPr="00067C69">
        <w:rPr>
          <w:rFonts w:ascii="Times New Roman" w:hAnsi="Times New Roman"/>
          <w:sz w:val="24"/>
          <w:szCs w:val="24"/>
        </w:rPr>
        <w:t xml:space="preserve">; Гарант;   </w:t>
      </w:r>
      <w:proofErr w:type="spellStart"/>
      <w:r w:rsidRPr="00067C69">
        <w:rPr>
          <w:rFonts w:ascii="Times New Roman" w:hAnsi="Times New Roman"/>
          <w:sz w:val="24"/>
          <w:szCs w:val="24"/>
        </w:rPr>
        <w:t>GoogleChrome</w:t>
      </w:r>
      <w:proofErr w:type="spellEnd"/>
      <w:r w:rsidRPr="00067C69">
        <w:rPr>
          <w:rFonts w:ascii="Times New Roman" w:hAnsi="Times New Roman"/>
          <w:sz w:val="24"/>
          <w:szCs w:val="24"/>
        </w:rPr>
        <w:t>.</w:t>
      </w:r>
      <w:proofErr w:type="gramEnd"/>
    </w:p>
    <w:p w:rsidR="00B11A84" w:rsidRDefault="00B11A84" w:rsidP="00197791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37AE" w:rsidRDefault="009237AE" w:rsidP="00197791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37AE" w:rsidRPr="00B31519" w:rsidRDefault="00C16C60" w:rsidP="00197791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03.9pt;margin-top:3.5pt;width:112.5pt;height:34.5pt;z-index:251659264;mso-position-horizontal-relative:text;mso-position-vertical-relative:text">
            <v:imagedata r:id="rId13" o:title=""/>
            <w10:wrap type="square"/>
          </v:shape>
          <o:OLEObject Type="Embed" ProgID="PBrush" ShapeID="_x0000_s1026" DrawAspect="Content" ObjectID="_1787162749" r:id="rId14"/>
        </w:pict>
      </w:r>
    </w:p>
    <w:p w:rsidR="00B11A84" w:rsidRPr="00B31519" w:rsidRDefault="00B11A84" w:rsidP="00197791">
      <w:pPr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  <w:r w:rsidRPr="00B31519">
        <w:rPr>
          <w:rFonts w:ascii="Times New Roman" w:hAnsi="Times New Roman"/>
          <w:sz w:val="24"/>
          <w:szCs w:val="24"/>
        </w:rPr>
        <w:t xml:space="preserve">Автор                    </w:t>
      </w:r>
      <w:r w:rsidR="009237AE">
        <w:rPr>
          <w:rFonts w:ascii="Times New Roman" w:hAnsi="Times New Roman"/>
          <w:sz w:val="24"/>
          <w:szCs w:val="24"/>
        </w:rPr>
        <w:t xml:space="preserve">         Апостолов С.П.</w:t>
      </w:r>
    </w:p>
    <w:p w:rsidR="00B11A84" w:rsidRPr="00B31519" w:rsidRDefault="00B11A84" w:rsidP="00197791">
      <w:pPr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</w:p>
    <w:p w:rsidR="00731C2C" w:rsidRPr="00731C2C" w:rsidRDefault="00731C2C" w:rsidP="00731C2C">
      <w:pPr>
        <w:tabs>
          <w:tab w:val="left" w:pos="735"/>
        </w:tabs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31C2C">
        <w:rPr>
          <w:rFonts w:ascii="Times New Roman" w:hAnsi="Times New Roman"/>
          <w:b/>
          <w:i/>
          <w:sz w:val="24"/>
          <w:szCs w:val="24"/>
        </w:rPr>
        <w:lastRenderedPageBreak/>
        <w:t>17. Дополнения и изменения в рабочей программе</w:t>
      </w:r>
    </w:p>
    <w:p w:rsidR="00731C2C" w:rsidRPr="00731C2C" w:rsidRDefault="00731C2C" w:rsidP="00731C2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31C2C" w:rsidRPr="00731C2C" w:rsidRDefault="00731C2C" w:rsidP="00731C2C">
      <w:pPr>
        <w:keepNext/>
        <w:overflowPunct w:val="0"/>
        <w:autoSpaceDE w:val="0"/>
        <w:autoSpaceDN w:val="0"/>
        <w:adjustRightInd w:val="0"/>
        <w:spacing w:after="0"/>
        <w:jc w:val="right"/>
        <w:textAlignment w:val="baseline"/>
        <w:outlineLvl w:val="3"/>
        <w:rPr>
          <w:rFonts w:ascii="Times New Roman" w:hAnsi="Times New Roman"/>
          <w:sz w:val="24"/>
          <w:szCs w:val="24"/>
        </w:rPr>
      </w:pPr>
      <w:r w:rsidRPr="00731C2C">
        <w:rPr>
          <w:rFonts w:ascii="Times New Roman" w:hAnsi="Times New Roman"/>
          <w:sz w:val="24"/>
          <w:szCs w:val="24"/>
        </w:rPr>
        <w:t>Рабочая программа пересмотрена на заседании кафедры</w:t>
      </w:r>
    </w:p>
    <w:p w:rsidR="00731C2C" w:rsidRPr="00731C2C" w:rsidRDefault="00731C2C" w:rsidP="00731C2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31C2C">
        <w:rPr>
          <w:rFonts w:ascii="Times New Roman" w:hAnsi="Times New Roman"/>
          <w:sz w:val="24"/>
          <w:szCs w:val="24"/>
        </w:rPr>
        <w:t>«____»_________ 20   ___ года, протокол № _________</w:t>
      </w:r>
    </w:p>
    <w:p w:rsidR="00731C2C" w:rsidRPr="00731C2C" w:rsidRDefault="00731C2C" w:rsidP="00731C2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31C2C" w:rsidRPr="00731C2C" w:rsidRDefault="00731C2C" w:rsidP="00731C2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31C2C">
        <w:rPr>
          <w:rFonts w:ascii="Times New Roman" w:hAnsi="Times New Roman"/>
          <w:sz w:val="24"/>
          <w:szCs w:val="24"/>
        </w:rPr>
        <w:t>Зав. кафедрой _______________/_____________/</w:t>
      </w:r>
    </w:p>
    <w:p w:rsidR="00731C2C" w:rsidRPr="00731C2C" w:rsidRDefault="00731C2C" w:rsidP="00731C2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31C2C" w:rsidRPr="00731C2C" w:rsidRDefault="00731C2C" w:rsidP="00731C2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31C2C">
        <w:rPr>
          <w:rFonts w:ascii="Times New Roman" w:hAnsi="Times New Roman"/>
          <w:sz w:val="24"/>
          <w:szCs w:val="24"/>
        </w:rPr>
        <w:t>Внесенные изменения утверждены на заседании УМКС/УМКН</w:t>
      </w:r>
    </w:p>
    <w:p w:rsidR="00731C2C" w:rsidRPr="00731C2C" w:rsidRDefault="00731C2C" w:rsidP="00731C2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31C2C">
        <w:rPr>
          <w:rFonts w:ascii="Times New Roman" w:hAnsi="Times New Roman"/>
          <w:sz w:val="24"/>
          <w:szCs w:val="24"/>
        </w:rPr>
        <w:t>«_____»_________ 20  __ года, протокол № ____</w:t>
      </w:r>
    </w:p>
    <w:p w:rsidR="00731C2C" w:rsidRPr="00731C2C" w:rsidRDefault="00731C2C" w:rsidP="00731C2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31C2C">
        <w:rPr>
          <w:rFonts w:ascii="Times New Roman" w:hAnsi="Times New Roman"/>
          <w:sz w:val="24"/>
          <w:szCs w:val="24"/>
        </w:rPr>
        <w:t>Председатель УМКС/УМКН ________/______________/</w:t>
      </w:r>
    </w:p>
    <w:p w:rsidR="00731C2C" w:rsidRDefault="00731C2C" w:rsidP="00731C2C">
      <w:pPr>
        <w:rPr>
          <w:lang w:eastAsia="fr-FR"/>
        </w:rPr>
      </w:pPr>
    </w:p>
    <w:p w:rsidR="00C57FD6" w:rsidRPr="00B31519" w:rsidRDefault="00C57FD6" w:rsidP="00C57FD6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C610D4" w:rsidRPr="00B31519" w:rsidRDefault="00C610D4" w:rsidP="00C57FD6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sectPr w:rsidR="00C610D4" w:rsidRPr="00B31519" w:rsidSect="009973A5">
      <w:footerReference w:type="default" r:id="rId15"/>
      <w:pgSz w:w="11907" w:h="16839" w:code="9"/>
      <w:pgMar w:top="1134" w:right="850" w:bottom="1134" w:left="1701" w:header="720" w:footer="21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8EA" w:rsidRDefault="00F628EA" w:rsidP="00227927">
      <w:pPr>
        <w:spacing w:after="0" w:line="240" w:lineRule="auto"/>
      </w:pPr>
      <w:r>
        <w:separator/>
      </w:r>
    </w:p>
  </w:endnote>
  <w:endnote w:type="continuationSeparator" w:id="0">
    <w:p w:rsidR="00F628EA" w:rsidRDefault="00F628EA" w:rsidP="00227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MS Sans Serif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BEB" w:rsidRDefault="009A6BEB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C16C60">
      <w:rPr>
        <w:noProof/>
      </w:rPr>
      <w:t>2</w:t>
    </w:r>
    <w:r>
      <w:rPr>
        <w:noProof/>
      </w:rPr>
      <w:fldChar w:fldCharType="end"/>
    </w:r>
  </w:p>
  <w:p w:rsidR="009A6BEB" w:rsidRDefault="009A6BE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8EA" w:rsidRDefault="00F628EA" w:rsidP="00227927">
      <w:pPr>
        <w:spacing w:after="0" w:line="240" w:lineRule="auto"/>
      </w:pPr>
      <w:r>
        <w:separator/>
      </w:r>
    </w:p>
  </w:footnote>
  <w:footnote w:type="continuationSeparator" w:id="0">
    <w:p w:rsidR="00F628EA" w:rsidRDefault="00F628EA" w:rsidP="00227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09D7"/>
    <w:multiLevelType w:val="hybridMultilevel"/>
    <w:tmpl w:val="275E9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01004"/>
    <w:multiLevelType w:val="hybridMultilevel"/>
    <w:tmpl w:val="0C76858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4F38E0"/>
    <w:multiLevelType w:val="hybridMultilevel"/>
    <w:tmpl w:val="13FE3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E109F9"/>
    <w:multiLevelType w:val="hybridMultilevel"/>
    <w:tmpl w:val="89B09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0E2917"/>
    <w:multiLevelType w:val="multilevel"/>
    <w:tmpl w:val="483A3A8E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09A07A0B"/>
    <w:multiLevelType w:val="hybridMultilevel"/>
    <w:tmpl w:val="A22A8D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D064170"/>
    <w:multiLevelType w:val="hybridMultilevel"/>
    <w:tmpl w:val="E5DEF21C"/>
    <w:lvl w:ilvl="0" w:tplc="FF283426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D947AE"/>
    <w:multiLevelType w:val="hybridMultilevel"/>
    <w:tmpl w:val="8B0A9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D438B7"/>
    <w:multiLevelType w:val="hybridMultilevel"/>
    <w:tmpl w:val="13FE3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597147"/>
    <w:multiLevelType w:val="hybridMultilevel"/>
    <w:tmpl w:val="C02E26B4"/>
    <w:lvl w:ilvl="0" w:tplc="51EE8E6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CF0438"/>
    <w:multiLevelType w:val="multilevel"/>
    <w:tmpl w:val="28443B4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38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192FF0"/>
    <w:multiLevelType w:val="hybridMultilevel"/>
    <w:tmpl w:val="46848942"/>
    <w:lvl w:ilvl="0" w:tplc="CF2EA5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1573D5B"/>
    <w:multiLevelType w:val="hybridMultilevel"/>
    <w:tmpl w:val="070CD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863BD6"/>
    <w:multiLevelType w:val="hybridMultilevel"/>
    <w:tmpl w:val="8B1404BE"/>
    <w:lvl w:ilvl="0" w:tplc="EF32197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713D7C"/>
    <w:multiLevelType w:val="multilevel"/>
    <w:tmpl w:val="741A8C7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15" w:hanging="13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55" w:hanging="13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95" w:hanging="13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5" w:hanging="13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15">
    <w:nsid w:val="313578E3"/>
    <w:multiLevelType w:val="hybridMultilevel"/>
    <w:tmpl w:val="0C76858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0053C5"/>
    <w:multiLevelType w:val="hybridMultilevel"/>
    <w:tmpl w:val="75A6D752"/>
    <w:lvl w:ilvl="0" w:tplc="B68A7150">
      <w:start w:val="8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>
    <w:nsid w:val="3A3670F4"/>
    <w:multiLevelType w:val="multilevel"/>
    <w:tmpl w:val="EA240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>
    <w:nsid w:val="422C55BA"/>
    <w:multiLevelType w:val="hybridMultilevel"/>
    <w:tmpl w:val="9AA2C81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BE70DA"/>
    <w:multiLevelType w:val="hybridMultilevel"/>
    <w:tmpl w:val="20804AEE"/>
    <w:lvl w:ilvl="0" w:tplc="F9AABB7A">
      <w:start w:val="10"/>
      <w:numFmt w:val="decimal"/>
      <w:lvlText w:val="%1."/>
      <w:lvlJc w:val="left"/>
      <w:pPr>
        <w:ind w:left="1085" w:hanging="37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4E7A76F3"/>
    <w:multiLevelType w:val="hybridMultilevel"/>
    <w:tmpl w:val="D9121CCE"/>
    <w:lvl w:ilvl="0" w:tplc="453EB2B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692131"/>
    <w:multiLevelType w:val="hybridMultilevel"/>
    <w:tmpl w:val="80ACD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F0480E"/>
    <w:multiLevelType w:val="hybridMultilevel"/>
    <w:tmpl w:val="063A2B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CFC5E9E"/>
    <w:multiLevelType w:val="hybridMultilevel"/>
    <w:tmpl w:val="508455E6"/>
    <w:lvl w:ilvl="0" w:tplc="490A8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7507FA2"/>
    <w:multiLevelType w:val="hybridMultilevel"/>
    <w:tmpl w:val="9F889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AB793D"/>
    <w:multiLevelType w:val="hybridMultilevel"/>
    <w:tmpl w:val="2634DDF0"/>
    <w:lvl w:ilvl="0" w:tplc="CB6C6354">
      <w:start w:val="8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7"/>
  </w:num>
  <w:num w:numId="2">
    <w:abstractNumId w:val="21"/>
  </w:num>
  <w:num w:numId="3">
    <w:abstractNumId w:val="1"/>
  </w:num>
  <w:num w:numId="4">
    <w:abstractNumId w:val="19"/>
  </w:num>
  <w:num w:numId="5">
    <w:abstractNumId w:val="15"/>
  </w:num>
  <w:num w:numId="6">
    <w:abstractNumId w:val="13"/>
  </w:num>
  <w:num w:numId="7">
    <w:abstractNumId w:val="22"/>
  </w:num>
  <w:num w:numId="8">
    <w:abstractNumId w:val="18"/>
  </w:num>
  <w:num w:numId="9">
    <w:abstractNumId w:val="16"/>
  </w:num>
  <w:num w:numId="10">
    <w:abstractNumId w:val="25"/>
  </w:num>
  <w:num w:numId="11">
    <w:abstractNumId w:val="0"/>
  </w:num>
  <w:num w:numId="12">
    <w:abstractNumId w:val="12"/>
  </w:num>
  <w:num w:numId="13">
    <w:abstractNumId w:val="9"/>
  </w:num>
  <w:num w:numId="14">
    <w:abstractNumId w:val="11"/>
  </w:num>
  <w:num w:numId="15">
    <w:abstractNumId w:val="10"/>
  </w:num>
  <w:num w:numId="16">
    <w:abstractNumId w:val="14"/>
  </w:num>
  <w:num w:numId="17">
    <w:abstractNumId w:val="6"/>
  </w:num>
  <w:num w:numId="18">
    <w:abstractNumId w:val="4"/>
  </w:num>
  <w:num w:numId="19">
    <w:abstractNumId w:val="23"/>
  </w:num>
  <w:num w:numId="20">
    <w:abstractNumId w:val="17"/>
  </w:num>
  <w:num w:numId="21">
    <w:abstractNumId w:val="5"/>
  </w:num>
  <w:num w:numId="22">
    <w:abstractNumId w:val="3"/>
  </w:num>
  <w:num w:numId="23">
    <w:abstractNumId w:val="20"/>
  </w:num>
  <w:num w:numId="24">
    <w:abstractNumId w:val="2"/>
  </w:num>
  <w:num w:numId="25">
    <w:abstractNumId w:val="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autoHyphenation/>
  <w:hyphenationZone w:val="142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11"/>
    <w:rsid w:val="00002FD5"/>
    <w:rsid w:val="000330FF"/>
    <w:rsid w:val="000506E7"/>
    <w:rsid w:val="000621C9"/>
    <w:rsid w:val="00067BF3"/>
    <w:rsid w:val="00067C69"/>
    <w:rsid w:val="00074FD7"/>
    <w:rsid w:val="00077414"/>
    <w:rsid w:val="00094826"/>
    <w:rsid w:val="000A2540"/>
    <w:rsid w:val="000A522C"/>
    <w:rsid w:val="000C10D3"/>
    <w:rsid w:val="000D13D7"/>
    <w:rsid w:val="000D5CDF"/>
    <w:rsid w:val="001109FE"/>
    <w:rsid w:val="00110F91"/>
    <w:rsid w:val="0012311B"/>
    <w:rsid w:val="00123CFA"/>
    <w:rsid w:val="001266A2"/>
    <w:rsid w:val="00130C36"/>
    <w:rsid w:val="0014240D"/>
    <w:rsid w:val="00154D4C"/>
    <w:rsid w:val="0016481D"/>
    <w:rsid w:val="001704D5"/>
    <w:rsid w:val="00176400"/>
    <w:rsid w:val="00182511"/>
    <w:rsid w:val="00197791"/>
    <w:rsid w:val="001B79AC"/>
    <w:rsid w:val="001C4F3D"/>
    <w:rsid w:val="001C5E6B"/>
    <w:rsid w:val="001D3145"/>
    <w:rsid w:val="001D3422"/>
    <w:rsid w:val="001E2BC3"/>
    <w:rsid w:val="001E5213"/>
    <w:rsid w:val="001F611B"/>
    <w:rsid w:val="001F789B"/>
    <w:rsid w:val="002129C6"/>
    <w:rsid w:val="00225A24"/>
    <w:rsid w:val="00225CA9"/>
    <w:rsid w:val="00226218"/>
    <w:rsid w:val="00227927"/>
    <w:rsid w:val="00241D38"/>
    <w:rsid w:val="0024647D"/>
    <w:rsid w:val="00247A8F"/>
    <w:rsid w:val="00252BF4"/>
    <w:rsid w:val="0026146A"/>
    <w:rsid w:val="00276EDC"/>
    <w:rsid w:val="002819E6"/>
    <w:rsid w:val="00285B91"/>
    <w:rsid w:val="00287299"/>
    <w:rsid w:val="00296C73"/>
    <w:rsid w:val="002B4B71"/>
    <w:rsid w:val="002C2D08"/>
    <w:rsid w:val="002C5F69"/>
    <w:rsid w:val="002D1515"/>
    <w:rsid w:val="002D6A70"/>
    <w:rsid w:val="002D6F07"/>
    <w:rsid w:val="002F361E"/>
    <w:rsid w:val="0030248A"/>
    <w:rsid w:val="00302514"/>
    <w:rsid w:val="00302FEF"/>
    <w:rsid w:val="00303435"/>
    <w:rsid w:val="003152E3"/>
    <w:rsid w:val="00322502"/>
    <w:rsid w:val="00322A23"/>
    <w:rsid w:val="003239A7"/>
    <w:rsid w:val="00324399"/>
    <w:rsid w:val="00331257"/>
    <w:rsid w:val="00332D4B"/>
    <w:rsid w:val="003405B6"/>
    <w:rsid w:val="00354517"/>
    <w:rsid w:val="00371D99"/>
    <w:rsid w:val="00383CCB"/>
    <w:rsid w:val="003848DC"/>
    <w:rsid w:val="00385303"/>
    <w:rsid w:val="00390697"/>
    <w:rsid w:val="003957CC"/>
    <w:rsid w:val="003A2FFB"/>
    <w:rsid w:val="003C7ACA"/>
    <w:rsid w:val="003D211C"/>
    <w:rsid w:val="003E35A7"/>
    <w:rsid w:val="003E6BE7"/>
    <w:rsid w:val="00412F3D"/>
    <w:rsid w:val="0042627D"/>
    <w:rsid w:val="00433C0D"/>
    <w:rsid w:val="004346FD"/>
    <w:rsid w:val="004449A9"/>
    <w:rsid w:val="004518C3"/>
    <w:rsid w:val="0046629A"/>
    <w:rsid w:val="00470F07"/>
    <w:rsid w:val="004735E3"/>
    <w:rsid w:val="00481BD5"/>
    <w:rsid w:val="00483B09"/>
    <w:rsid w:val="00495F56"/>
    <w:rsid w:val="00496AED"/>
    <w:rsid w:val="004A02E6"/>
    <w:rsid w:val="004C3A77"/>
    <w:rsid w:val="004D2BF7"/>
    <w:rsid w:val="004D7CE6"/>
    <w:rsid w:val="0051168B"/>
    <w:rsid w:val="00512070"/>
    <w:rsid w:val="005234DD"/>
    <w:rsid w:val="00525ECC"/>
    <w:rsid w:val="005306E9"/>
    <w:rsid w:val="00534458"/>
    <w:rsid w:val="005370E7"/>
    <w:rsid w:val="00546B48"/>
    <w:rsid w:val="00565277"/>
    <w:rsid w:val="0057350C"/>
    <w:rsid w:val="0057389C"/>
    <w:rsid w:val="005760ED"/>
    <w:rsid w:val="005925F6"/>
    <w:rsid w:val="0059776B"/>
    <w:rsid w:val="005A0AA4"/>
    <w:rsid w:val="005A3AE9"/>
    <w:rsid w:val="005B17CD"/>
    <w:rsid w:val="005B2FE6"/>
    <w:rsid w:val="005C5EF9"/>
    <w:rsid w:val="00601534"/>
    <w:rsid w:val="00603202"/>
    <w:rsid w:val="00614FB6"/>
    <w:rsid w:val="0065629F"/>
    <w:rsid w:val="0067177C"/>
    <w:rsid w:val="0067343E"/>
    <w:rsid w:val="00673C7A"/>
    <w:rsid w:val="00680433"/>
    <w:rsid w:val="00685B59"/>
    <w:rsid w:val="006A11CB"/>
    <w:rsid w:val="006B4107"/>
    <w:rsid w:val="006F5C09"/>
    <w:rsid w:val="0070041C"/>
    <w:rsid w:val="00726975"/>
    <w:rsid w:val="00731C2C"/>
    <w:rsid w:val="00752EF8"/>
    <w:rsid w:val="00763B74"/>
    <w:rsid w:val="007647FE"/>
    <w:rsid w:val="007705B3"/>
    <w:rsid w:val="00781F0D"/>
    <w:rsid w:val="00783F62"/>
    <w:rsid w:val="00792599"/>
    <w:rsid w:val="00792E74"/>
    <w:rsid w:val="007A789B"/>
    <w:rsid w:val="007B44A7"/>
    <w:rsid w:val="007B537C"/>
    <w:rsid w:val="007D0B65"/>
    <w:rsid w:val="007E2E72"/>
    <w:rsid w:val="007F0E76"/>
    <w:rsid w:val="007F43B5"/>
    <w:rsid w:val="007F56EE"/>
    <w:rsid w:val="00811045"/>
    <w:rsid w:val="00821805"/>
    <w:rsid w:val="00821A9B"/>
    <w:rsid w:val="00827477"/>
    <w:rsid w:val="00830B23"/>
    <w:rsid w:val="00831F75"/>
    <w:rsid w:val="00836AEB"/>
    <w:rsid w:val="00854435"/>
    <w:rsid w:val="00866EE7"/>
    <w:rsid w:val="00870EF0"/>
    <w:rsid w:val="008743AA"/>
    <w:rsid w:val="0087507C"/>
    <w:rsid w:val="00890294"/>
    <w:rsid w:val="008D15FC"/>
    <w:rsid w:val="008D1673"/>
    <w:rsid w:val="008D196E"/>
    <w:rsid w:val="008D1D89"/>
    <w:rsid w:val="008D6CCC"/>
    <w:rsid w:val="008F2BA0"/>
    <w:rsid w:val="008F2D03"/>
    <w:rsid w:val="008F73DE"/>
    <w:rsid w:val="0090163A"/>
    <w:rsid w:val="009017E1"/>
    <w:rsid w:val="00917696"/>
    <w:rsid w:val="009237AE"/>
    <w:rsid w:val="009270E8"/>
    <w:rsid w:val="009300C2"/>
    <w:rsid w:val="009306F6"/>
    <w:rsid w:val="00930C81"/>
    <w:rsid w:val="009321C4"/>
    <w:rsid w:val="00965005"/>
    <w:rsid w:val="0099291A"/>
    <w:rsid w:val="009973A5"/>
    <w:rsid w:val="009A090B"/>
    <w:rsid w:val="009A5443"/>
    <w:rsid w:val="009A6BEB"/>
    <w:rsid w:val="009B0AD7"/>
    <w:rsid w:val="009C2458"/>
    <w:rsid w:val="009C6CAA"/>
    <w:rsid w:val="009C6F5B"/>
    <w:rsid w:val="009D0E32"/>
    <w:rsid w:val="009E3B32"/>
    <w:rsid w:val="009F2046"/>
    <w:rsid w:val="00A006B8"/>
    <w:rsid w:val="00A00A4C"/>
    <w:rsid w:val="00A07173"/>
    <w:rsid w:val="00A07C2E"/>
    <w:rsid w:val="00A272EA"/>
    <w:rsid w:val="00A31B27"/>
    <w:rsid w:val="00A47EC4"/>
    <w:rsid w:val="00A56BF8"/>
    <w:rsid w:val="00A64370"/>
    <w:rsid w:val="00A74925"/>
    <w:rsid w:val="00A76BF8"/>
    <w:rsid w:val="00A80EEB"/>
    <w:rsid w:val="00A9035F"/>
    <w:rsid w:val="00A96DFC"/>
    <w:rsid w:val="00AB69FD"/>
    <w:rsid w:val="00AD1A80"/>
    <w:rsid w:val="00AD2437"/>
    <w:rsid w:val="00AD4BB7"/>
    <w:rsid w:val="00AD673B"/>
    <w:rsid w:val="00AE37CE"/>
    <w:rsid w:val="00AE5257"/>
    <w:rsid w:val="00AF740E"/>
    <w:rsid w:val="00B02015"/>
    <w:rsid w:val="00B072D3"/>
    <w:rsid w:val="00B11A84"/>
    <w:rsid w:val="00B17479"/>
    <w:rsid w:val="00B31519"/>
    <w:rsid w:val="00B5724A"/>
    <w:rsid w:val="00B67F2C"/>
    <w:rsid w:val="00B71260"/>
    <w:rsid w:val="00B720D4"/>
    <w:rsid w:val="00B80581"/>
    <w:rsid w:val="00B82464"/>
    <w:rsid w:val="00B83F50"/>
    <w:rsid w:val="00B97847"/>
    <w:rsid w:val="00BA0532"/>
    <w:rsid w:val="00BA5972"/>
    <w:rsid w:val="00BC32D9"/>
    <w:rsid w:val="00BC4DCA"/>
    <w:rsid w:val="00BD1DB9"/>
    <w:rsid w:val="00BD5614"/>
    <w:rsid w:val="00BF6DE2"/>
    <w:rsid w:val="00C108EC"/>
    <w:rsid w:val="00C1336A"/>
    <w:rsid w:val="00C15DD8"/>
    <w:rsid w:val="00C15F49"/>
    <w:rsid w:val="00C16C60"/>
    <w:rsid w:val="00C16FAD"/>
    <w:rsid w:val="00C21807"/>
    <w:rsid w:val="00C424D8"/>
    <w:rsid w:val="00C4688B"/>
    <w:rsid w:val="00C5016F"/>
    <w:rsid w:val="00C57FD6"/>
    <w:rsid w:val="00C610D4"/>
    <w:rsid w:val="00C6725C"/>
    <w:rsid w:val="00C71899"/>
    <w:rsid w:val="00C7633F"/>
    <w:rsid w:val="00CA29B3"/>
    <w:rsid w:val="00CA4B5B"/>
    <w:rsid w:val="00CC4E85"/>
    <w:rsid w:val="00CE6EBC"/>
    <w:rsid w:val="00CF2FEE"/>
    <w:rsid w:val="00D018DF"/>
    <w:rsid w:val="00D14F6B"/>
    <w:rsid w:val="00D157E9"/>
    <w:rsid w:val="00D23903"/>
    <w:rsid w:val="00D2714E"/>
    <w:rsid w:val="00D27CE1"/>
    <w:rsid w:val="00D32F76"/>
    <w:rsid w:val="00D437F8"/>
    <w:rsid w:val="00D65F20"/>
    <w:rsid w:val="00D6646B"/>
    <w:rsid w:val="00D7661D"/>
    <w:rsid w:val="00D87FE5"/>
    <w:rsid w:val="00D95D5F"/>
    <w:rsid w:val="00DB47A3"/>
    <w:rsid w:val="00DB5F1D"/>
    <w:rsid w:val="00DB7D69"/>
    <w:rsid w:val="00DD4EB8"/>
    <w:rsid w:val="00DD715D"/>
    <w:rsid w:val="00DE041A"/>
    <w:rsid w:val="00E05AEE"/>
    <w:rsid w:val="00E0754F"/>
    <w:rsid w:val="00E10B6D"/>
    <w:rsid w:val="00E21CE2"/>
    <w:rsid w:val="00E31971"/>
    <w:rsid w:val="00E35E92"/>
    <w:rsid w:val="00E44014"/>
    <w:rsid w:val="00E45B41"/>
    <w:rsid w:val="00E62916"/>
    <w:rsid w:val="00E7491F"/>
    <w:rsid w:val="00E85FEE"/>
    <w:rsid w:val="00E8703E"/>
    <w:rsid w:val="00E90A49"/>
    <w:rsid w:val="00E92B13"/>
    <w:rsid w:val="00EA65D7"/>
    <w:rsid w:val="00EA6D4F"/>
    <w:rsid w:val="00EB2B5D"/>
    <w:rsid w:val="00EB3756"/>
    <w:rsid w:val="00EE5D11"/>
    <w:rsid w:val="00EF020C"/>
    <w:rsid w:val="00EF0D5D"/>
    <w:rsid w:val="00EF1B79"/>
    <w:rsid w:val="00EF40ED"/>
    <w:rsid w:val="00F01924"/>
    <w:rsid w:val="00F0662F"/>
    <w:rsid w:val="00F11F3C"/>
    <w:rsid w:val="00F160BF"/>
    <w:rsid w:val="00F271DD"/>
    <w:rsid w:val="00F34899"/>
    <w:rsid w:val="00F533C1"/>
    <w:rsid w:val="00F576E3"/>
    <w:rsid w:val="00F628EA"/>
    <w:rsid w:val="00F70F13"/>
    <w:rsid w:val="00F76F82"/>
    <w:rsid w:val="00F92C5B"/>
    <w:rsid w:val="00F92F12"/>
    <w:rsid w:val="00FA24C7"/>
    <w:rsid w:val="00FA2C85"/>
    <w:rsid w:val="00FB2DF7"/>
    <w:rsid w:val="00FB3A7A"/>
    <w:rsid w:val="00FB6648"/>
    <w:rsid w:val="00FC1E17"/>
    <w:rsid w:val="00FD758F"/>
    <w:rsid w:val="00FE3908"/>
    <w:rsid w:val="00FF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0D3"/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925F6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3">
    <w:name w:val="heading 3"/>
    <w:basedOn w:val="a"/>
    <w:next w:val="a"/>
    <w:link w:val="30"/>
    <w:qFormat/>
    <w:rsid w:val="005925F6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hAnsi="Arial"/>
      <w:sz w:val="24"/>
      <w:szCs w:val="20"/>
    </w:rPr>
  </w:style>
  <w:style w:type="paragraph" w:styleId="4">
    <w:name w:val="heading 4"/>
    <w:basedOn w:val="a"/>
    <w:next w:val="a"/>
    <w:link w:val="40"/>
    <w:qFormat/>
    <w:rsid w:val="005925F6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5925F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2511"/>
    <w:rPr>
      <w:sz w:val="22"/>
      <w:szCs w:val="22"/>
    </w:rPr>
  </w:style>
  <w:style w:type="table" w:styleId="a4">
    <w:name w:val="Table Grid"/>
    <w:basedOn w:val="a1"/>
    <w:uiPriority w:val="59"/>
    <w:rsid w:val="005735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22792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227927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22792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rsid w:val="00227927"/>
    <w:rPr>
      <w:rFonts w:cs="Times New Roman"/>
    </w:rPr>
  </w:style>
  <w:style w:type="character" w:styleId="a9">
    <w:name w:val="Hyperlink"/>
    <w:unhideWhenUsed/>
    <w:rsid w:val="00E35E92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483B09"/>
    <w:rPr>
      <w:color w:val="800080"/>
      <w:u w:val="single"/>
    </w:rPr>
  </w:style>
  <w:style w:type="paragraph" w:styleId="ab">
    <w:name w:val="Balloon Text"/>
    <w:basedOn w:val="a"/>
    <w:link w:val="ac"/>
    <w:unhideWhenUsed/>
    <w:rsid w:val="00481BD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481BD5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nhideWhenUsed/>
    <w:rsid w:val="005925F6"/>
  </w:style>
  <w:style w:type="character" w:customStyle="1" w:styleId="ae">
    <w:name w:val="Основной текст Знак"/>
    <w:link w:val="ad"/>
    <w:rsid w:val="005925F6"/>
    <w:rPr>
      <w:sz w:val="22"/>
      <w:szCs w:val="22"/>
    </w:rPr>
  </w:style>
  <w:style w:type="character" w:customStyle="1" w:styleId="10">
    <w:name w:val="Заголовок 1 Знак"/>
    <w:link w:val="1"/>
    <w:rsid w:val="005925F6"/>
    <w:rPr>
      <w:rFonts w:ascii="Arial" w:hAnsi="Arial"/>
      <w:b/>
      <w:kern w:val="28"/>
      <w:sz w:val="28"/>
    </w:rPr>
  </w:style>
  <w:style w:type="character" w:customStyle="1" w:styleId="30">
    <w:name w:val="Заголовок 3 Знак"/>
    <w:link w:val="3"/>
    <w:rsid w:val="005925F6"/>
    <w:rPr>
      <w:rFonts w:ascii="Arial" w:hAnsi="Arial"/>
      <w:sz w:val="24"/>
    </w:rPr>
  </w:style>
  <w:style w:type="character" w:customStyle="1" w:styleId="40">
    <w:name w:val="Заголовок 4 Знак"/>
    <w:link w:val="4"/>
    <w:rsid w:val="005925F6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sid w:val="005925F6"/>
    <w:rPr>
      <w:rFonts w:ascii="Times New Roman" w:hAnsi="Times New Roman"/>
      <w:sz w:val="24"/>
    </w:rPr>
  </w:style>
  <w:style w:type="numbering" w:customStyle="1" w:styleId="11">
    <w:name w:val="Нет списка1"/>
    <w:next w:val="a2"/>
    <w:semiHidden/>
    <w:unhideWhenUsed/>
    <w:rsid w:val="005925F6"/>
  </w:style>
  <w:style w:type="paragraph" w:customStyle="1" w:styleId="21">
    <w:name w:val="Основной текст 21"/>
    <w:basedOn w:val="a"/>
    <w:rsid w:val="005925F6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hAnsi="Times New Roman"/>
      <w:sz w:val="28"/>
      <w:szCs w:val="20"/>
    </w:rPr>
  </w:style>
  <w:style w:type="paragraph" w:styleId="af">
    <w:name w:val="Body Text Indent"/>
    <w:basedOn w:val="a"/>
    <w:link w:val="af0"/>
    <w:rsid w:val="005925F6"/>
    <w:pPr>
      <w:tabs>
        <w:tab w:val="left" w:pos="0"/>
      </w:tabs>
      <w:spacing w:after="0" w:line="240" w:lineRule="auto"/>
      <w:ind w:firstLine="900"/>
      <w:jc w:val="both"/>
    </w:pPr>
    <w:rPr>
      <w:rFonts w:ascii="Times New Roman" w:hAnsi="Times New Roman"/>
      <w:sz w:val="28"/>
      <w:szCs w:val="24"/>
    </w:rPr>
  </w:style>
  <w:style w:type="character" w:customStyle="1" w:styleId="af0">
    <w:name w:val="Основной текст с отступом Знак"/>
    <w:link w:val="af"/>
    <w:rsid w:val="005925F6"/>
    <w:rPr>
      <w:rFonts w:ascii="Times New Roman" w:hAnsi="Times New Roman"/>
      <w:sz w:val="28"/>
      <w:szCs w:val="24"/>
    </w:rPr>
  </w:style>
  <w:style w:type="paragraph" w:styleId="2">
    <w:name w:val="Body Text Indent 2"/>
    <w:basedOn w:val="a"/>
    <w:link w:val="20"/>
    <w:rsid w:val="005925F6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link w:val="2"/>
    <w:rsid w:val="005925F6"/>
    <w:rPr>
      <w:rFonts w:ascii="Times New Roman" w:hAnsi="Times New Roman"/>
      <w:sz w:val="28"/>
      <w:szCs w:val="24"/>
    </w:rPr>
  </w:style>
  <w:style w:type="paragraph" w:customStyle="1" w:styleId="af1">
    <w:name w:val="АБЗАЦ"/>
    <w:basedOn w:val="a"/>
    <w:rsid w:val="005925F6"/>
    <w:pPr>
      <w:spacing w:after="0" w:line="400" w:lineRule="atLeast"/>
      <w:ind w:firstLine="567"/>
      <w:jc w:val="both"/>
    </w:pPr>
    <w:rPr>
      <w:rFonts w:ascii="Petersburg" w:hAnsi="Petersburg"/>
      <w:sz w:val="26"/>
      <w:szCs w:val="20"/>
    </w:rPr>
  </w:style>
  <w:style w:type="paragraph" w:customStyle="1" w:styleId="af2">
    <w:name w:val="параграф"/>
    <w:basedOn w:val="a"/>
    <w:rsid w:val="005925F6"/>
    <w:pPr>
      <w:spacing w:before="80" w:after="80" w:line="240" w:lineRule="auto"/>
    </w:pPr>
    <w:rPr>
      <w:rFonts w:ascii="TimesET" w:hAnsi="TimesET"/>
      <w:sz w:val="21"/>
      <w:szCs w:val="20"/>
    </w:rPr>
  </w:style>
  <w:style w:type="paragraph" w:customStyle="1" w:styleId="Default">
    <w:name w:val="Default"/>
    <w:rsid w:val="005925F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3">
    <w:name w:val="Plain Text"/>
    <w:basedOn w:val="a"/>
    <w:link w:val="af4"/>
    <w:rsid w:val="005925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sz w:val="20"/>
      <w:szCs w:val="20"/>
      <w:lang w:val="en-US"/>
    </w:rPr>
  </w:style>
  <w:style w:type="character" w:customStyle="1" w:styleId="af4">
    <w:name w:val="Текст Знак"/>
    <w:link w:val="af3"/>
    <w:rsid w:val="005925F6"/>
    <w:rPr>
      <w:rFonts w:ascii="Courier New" w:hAnsi="Courier New"/>
      <w:lang w:val="en-US"/>
    </w:rPr>
  </w:style>
  <w:style w:type="paragraph" w:styleId="af5">
    <w:name w:val="List Paragraph"/>
    <w:basedOn w:val="a"/>
    <w:uiPriority w:val="34"/>
    <w:qFormat/>
    <w:rsid w:val="005925F6"/>
    <w:pPr>
      <w:ind w:left="720"/>
      <w:contextualSpacing/>
    </w:pPr>
    <w:rPr>
      <w:rFonts w:eastAsia="Calibri"/>
      <w:lang w:eastAsia="en-US"/>
    </w:rPr>
  </w:style>
  <w:style w:type="character" w:customStyle="1" w:styleId="af6">
    <w:name w:val="Основной текст_"/>
    <w:link w:val="12"/>
    <w:rsid w:val="005925F6"/>
    <w:rPr>
      <w:sz w:val="25"/>
      <w:szCs w:val="25"/>
      <w:shd w:val="clear" w:color="auto" w:fill="FFFFFF"/>
    </w:rPr>
  </w:style>
  <w:style w:type="character" w:customStyle="1" w:styleId="1pt">
    <w:name w:val="Основной текст + Интервал 1 pt"/>
    <w:rsid w:val="005925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5"/>
      <w:szCs w:val="25"/>
    </w:rPr>
  </w:style>
  <w:style w:type="paragraph" w:customStyle="1" w:styleId="12">
    <w:name w:val="Основной текст1"/>
    <w:basedOn w:val="a"/>
    <w:link w:val="af6"/>
    <w:rsid w:val="005925F6"/>
    <w:pPr>
      <w:shd w:val="clear" w:color="auto" w:fill="FFFFFF"/>
      <w:spacing w:after="0" w:line="288" w:lineRule="exact"/>
      <w:jc w:val="both"/>
    </w:pPr>
    <w:rPr>
      <w:sz w:val="25"/>
      <w:szCs w:val="25"/>
    </w:rPr>
  </w:style>
  <w:style w:type="table" w:customStyle="1" w:styleId="13">
    <w:name w:val="Сетка таблицы1"/>
    <w:basedOn w:val="a1"/>
    <w:next w:val="a4"/>
    <w:rsid w:val="00A07C2E"/>
    <w:rPr>
      <w:rFonts w:ascii="MS Sans Serif" w:hAnsi="MS Sans Seri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306E9"/>
    <w:pPr>
      <w:widowControl w:val="0"/>
      <w:spacing w:after="0" w:line="240" w:lineRule="auto"/>
    </w:pPr>
    <w:rPr>
      <w:rFonts w:eastAsia="Calibr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0D3"/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925F6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3">
    <w:name w:val="heading 3"/>
    <w:basedOn w:val="a"/>
    <w:next w:val="a"/>
    <w:link w:val="30"/>
    <w:qFormat/>
    <w:rsid w:val="005925F6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hAnsi="Arial"/>
      <w:sz w:val="24"/>
      <w:szCs w:val="20"/>
    </w:rPr>
  </w:style>
  <w:style w:type="paragraph" w:styleId="4">
    <w:name w:val="heading 4"/>
    <w:basedOn w:val="a"/>
    <w:next w:val="a"/>
    <w:link w:val="40"/>
    <w:qFormat/>
    <w:rsid w:val="005925F6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5925F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2511"/>
    <w:rPr>
      <w:sz w:val="22"/>
      <w:szCs w:val="22"/>
    </w:rPr>
  </w:style>
  <w:style w:type="table" w:styleId="a4">
    <w:name w:val="Table Grid"/>
    <w:basedOn w:val="a1"/>
    <w:uiPriority w:val="59"/>
    <w:rsid w:val="005735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22792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227927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22792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rsid w:val="00227927"/>
    <w:rPr>
      <w:rFonts w:cs="Times New Roman"/>
    </w:rPr>
  </w:style>
  <w:style w:type="character" w:styleId="a9">
    <w:name w:val="Hyperlink"/>
    <w:unhideWhenUsed/>
    <w:rsid w:val="00E35E92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483B09"/>
    <w:rPr>
      <w:color w:val="800080"/>
      <w:u w:val="single"/>
    </w:rPr>
  </w:style>
  <w:style w:type="paragraph" w:styleId="ab">
    <w:name w:val="Balloon Text"/>
    <w:basedOn w:val="a"/>
    <w:link w:val="ac"/>
    <w:unhideWhenUsed/>
    <w:rsid w:val="00481BD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481BD5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nhideWhenUsed/>
    <w:rsid w:val="005925F6"/>
  </w:style>
  <w:style w:type="character" w:customStyle="1" w:styleId="ae">
    <w:name w:val="Основной текст Знак"/>
    <w:link w:val="ad"/>
    <w:rsid w:val="005925F6"/>
    <w:rPr>
      <w:sz w:val="22"/>
      <w:szCs w:val="22"/>
    </w:rPr>
  </w:style>
  <w:style w:type="character" w:customStyle="1" w:styleId="10">
    <w:name w:val="Заголовок 1 Знак"/>
    <w:link w:val="1"/>
    <w:rsid w:val="005925F6"/>
    <w:rPr>
      <w:rFonts w:ascii="Arial" w:hAnsi="Arial"/>
      <w:b/>
      <w:kern w:val="28"/>
      <w:sz w:val="28"/>
    </w:rPr>
  </w:style>
  <w:style w:type="character" w:customStyle="1" w:styleId="30">
    <w:name w:val="Заголовок 3 Знак"/>
    <w:link w:val="3"/>
    <w:rsid w:val="005925F6"/>
    <w:rPr>
      <w:rFonts w:ascii="Arial" w:hAnsi="Arial"/>
      <w:sz w:val="24"/>
    </w:rPr>
  </w:style>
  <w:style w:type="character" w:customStyle="1" w:styleId="40">
    <w:name w:val="Заголовок 4 Знак"/>
    <w:link w:val="4"/>
    <w:rsid w:val="005925F6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sid w:val="005925F6"/>
    <w:rPr>
      <w:rFonts w:ascii="Times New Roman" w:hAnsi="Times New Roman"/>
      <w:sz w:val="24"/>
    </w:rPr>
  </w:style>
  <w:style w:type="numbering" w:customStyle="1" w:styleId="11">
    <w:name w:val="Нет списка1"/>
    <w:next w:val="a2"/>
    <w:semiHidden/>
    <w:unhideWhenUsed/>
    <w:rsid w:val="005925F6"/>
  </w:style>
  <w:style w:type="paragraph" w:customStyle="1" w:styleId="21">
    <w:name w:val="Основной текст 21"/>
    <w:basedOn w:val="a"/>
    <w:rsid w:val="005925F6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hAnsi="Times New Roman"/>
      <w:sz w:val="28"/>
      <w:szCs w:val="20"/>
    </w:rPr>
  </w:style>
  <w:style w:type="paragraph" w:styleId="af">
    <w:name w:val="Body Text Indent"/>
    <w:basedOn w:val="a"/>
    <w:link w:val="af0"/>
    <w:rsid w:val="005925F6"/>
    <w:pPr>
      <w:tabs>
        <w:tab w:val="left" w:pos="0"/>
      </w:tabs>
      <w:spacing w:after="0" w:line="240" w:lineRule="auto"/>
      <w:ind w:firstLine="900"/>
      <w:jc w:val="both"/>
    </w:pPr>
    <w:rPr>
      <w:rFonts w:ascii="Times New Roman" w:hAnsi="Times New Roman"/>
      <w:sz w:val="28"/>
      <w:szCs w:val="24"/>
    </w:rPr>
  </w:style>
  <w:style w:type="character" w:customStyle="1" w:styleId="af0">
    <w:name w:val="Основной текст с отступом Знак"/>
    <w:link w:val="af"/>
    <w:rsid w:val="005925F6"/>
    <w:rPr>
      <w:rFonts w:ascii="Times New Roman" w:hAnsi="Times New Roman"/>
      <w:sz w:val="28"/>
      <w:szCs w:val="24"/>
    </w:rPr>
  </w:style>
  <w:style w:type="paragraph" w:styleId="2">
    <w:name w:val="Body Text Indent 2"/>
    <w:basedOn w:val="a"/>
    <w:link w:val="20"/>
    <w:rsid w:val="005925F6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link w:val="2"/>
    <w:rsid w:val="005925F6"/>
    <w:rPr>
      <w:rFonts w:ascii="Times New Roman" w:hAnsi="Times New Roman"/>
      <w:sz w:val="28"/>
      <w:szCs w:val="24"/>
    </w:rPr>
  </w:style>
  <w:style w:type="paragraph" w:customStyle="1" w:styleId="af1">
    <w:name w:val="АБЗАЦ"/>
    <w:basedOn w:val="a"/>
    <w:rsid w:val="005925F6"/>
    <w:pPr>
      <w:spacing w:after="0" w:line="400" w:lineRule="atLeast"/>
      <w:ind w:firstLine="567"/>
      <w:jc w:val="both"/>
    </w:pPr>
    <w:rPr>
      <w:rFonts w:ascii="Petersburg" w:hAnsi="Petersburg"/>
      <w:sz w:val="26"/>
      <w:szCs w:val="20"/>
    </w:rPr>
  </w:style>
  <w:style w:type="paragraph" w:customStyle="1" w:styleId="af2">
    <w:name w:val="параграф"/>
    <w:basedOn w:val="a"/>
    <w:rsid w:val="005925F6"/>
    <w:pPr>
      <w:spacing w:before="80" w:after="80" w:line="240" w:lineRule="auto"/>
    </w:pPr>
    <w:rPr>
      <w:rFonts w:ascii="TimesET" w:hAnsi="TimesET"/>
      <w:sz w:val="21"/>
      <w:szCs w:val="20"/>
    </w:rPr>
  </w:style>
  <w:style w:type="paragraph" w:customStyle="1" w:styleId="Default">
    <w:name w:val="Default"/>
    <w:rsid w:val="005925F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3">
    <w:name w:val="Plain Text"/>
    <w:basedOn w:val="a"/>
    <w:link w:val="af4"/>
    <w:rsid w:val="005925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sz w:val="20"/>
      <w:szCs w:val="20"/>
      <w:lang w:val="en-US"/>
    </w:rPr>
  </w:style>
  <w:style w:type="character" w:customStyle="1" w:styleId="af4">
    <w:name w:val="Текст Знак"/>
    <w:link w:val="af3"/>
    <w:rsid w:val="005925F6"/>
    <w:rPr>
      <w:rFonts w:ascii="Courier New" w:hAnsi="Courier New"/>
      <w:lang w:val="en-US"/>
    </w:rPr>
  </w:style>
  <w:style w:type="paragraph" w:styleId="af5">
    <w:name w:val="List Paragraph"/>
    <w:basedOn w:val="a"/>
    <w:uiPriority w:val="34"/>
    <w:qFormat/>
    <w:rsid w:val="005925F6"/>
    <w:pPr>
      <w:ind w:left="720"/>
      <w:contextualSpacing/>
    </w:pPr>
    <w:rPr>
      <w:rFonts w:eastAsia="Calibri"/>
      <w:lang w:eastAsia="en-US"/>
    </w:rPr>
  </w:style>
  <w:style w:type="character" w:customStyle="1" w:styleId="af6">
    <w:name w:val="Основной текст_"/>
    <w:link w:val="12"/>
    <w:rsid w:val="005925F6"/>
    <w:rPr>
      <w:sz w:val="25"/>
      <w:szCs w:val="25"/>
      <w:shd w:val="clear" w:color="auto" w:fill="FFFFFF"/>
    </w:rPr>
  </w:style>
  <w:style w:type="character" w:customStyle="1" w:styleId="1pt">
    <w:name w:val="Основной текст + Интервал 1 pt"/>
    <w:rsid w:val="005925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5"/>
      <w:szCs w:val="25"/>
    </w:rPr>
  </w:style>
  <w:style w:type="paragraph" w:customStyle="1" w:styleId="12">
    <w:name w:val="Основной текст1"/>
    <w:basedOn w:val="a"/>
    <w:link w:val="af6"/>
    <w:rsid w:val="005925F6"/>
    <w:pPr>
      <w:shd w:val="clear" w:color="auto" w:fill="FFFFFF"/>
      <w:spacing w:after="0" w:line="288" w:lineRule="exact"/>
      <w:jc w:val="both"/>
    </w:pPr>
    <w:rPr>
      <w:sz w:val="25"/>
      <w:szCs w:val="25"/>
    </w:rPr>
  </w:style>
  <w:style w:type="table" w:customStyle="1" w:styleId="13">
    <w:name w:val="Сетка таблицы1"/>
    <w:basedOn w:val="a1"/>
    <w:next w:val="a4"/>
    <w:rsid w:val="00A07C2E"/>
    <w:rPr>
      <w:rFonts w:ascii="MS Sans Serif" w:hAnsi="MS Sans Seri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306E9"/>
    <w:pPr>
      <w:widowControl w:val="0"/>
      <w:spacing w:after="0" w:line="240" w:lineRule="auto"/>
    </w:pPr>
    <w:rPr>
      <w:rFonts w:eastAsia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5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techn.sstu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pm.ru/rus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indow.edu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1BB13-0A45-4703-A918-CF866D971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3249</Words>
  <Characters>26288</Characters>
  <Application>Microsoft Office Word</Application>
  <DocSecurity>0</DocSecurity>
  <Lines>219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29479</CharactersWithSpaces>
  <SharedDoc>false</SharedDoc>
  <HLinks>
    <vt:vector size="18" baseType="variant">
      <vt:variant>
        <vt:i4>917598</vt:i4>
      </vt:variant>
      <vt:variant>
        <vt:i4>6</vt:i4>
      </vt:variant>
      <vt:variant>
        <vt:i4>0</vt:i4>
      </vt:variant>
      <vt:variant>
        <vt:i4>5</vt:i4>
      </vt:variant>
      <vt:variant>
        <vt:lpwstr>http://techn.sstu.ru/</vt:lpwstr>
      </vt:variant>
      <vt:variant>
        <vt:lpwstr/>
      </vt:variant>
      <vt:variant>
        <vt:i4>2097274</vt:i4>
      </vt:variant>
      <vt:variant>
        <vt:i4>3</vt:i4>
      </vt:variant>
      <vt:variant>
        <vt:i4>0</vt:i4>
      </vt:variant>
      <vt:variant>
        <vt:i4>5</vt:i4>
      </vt:variant>
      <vt:variant>
        <vt:lpwstr>http://www.apm.ru/rus/</vt:lpwstr>
      </vt:variant>
      <vt:variant>
        <vt:lpwstr/>
      </vt:variant>
      <vt:variant>
        <vt:i4>4980753</vt:i4>
      </vt:variant>
      <vt:variant>
        <vt:i4>0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TemProSet</dc:creator>
  <cp:lastModifiedBy>апапапа</cp:lastModifiedBy>
  <cp:revision>6</cp:revision>
  <cp:lastPrinted>2016-02-11T09:01:00Z</cp:lastPrinted>
  <dcterms:created xsi:type="dcterms:W3CDTF">2023-09-17T07:47:00Z</dcterms:created>
  <dcterms:modified xsi:type="dcterms:W3CDTF">2024-09-06T17:19:00Z</dcterms:modified>
</cp:coreProperties>
</file>